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41E26" w14:textId="3B763B9C" w:rsidR="00D11F98" w:rsidRPr="00C3387D" w:rsidRDefault="00D11F98" w:rsidP="00C66BB9">
      <w:pPr>
        <w:tabs>
          <w:tab w:val="left" w:pos="5387"/>
          <w:tab w:val="left" w:pos="5883"/>
        </w:tabs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396238">
        <w:rPr>
          <w:rFonts w:ascii="Times New Roman" w:hAnsi="Times New Roman" w:cs="Times New Roman"/>
          <w:sz w:val="18"/>
          <w:szCs w:val="18"/>
        </w:rPr>
        <w:t xml:space="preserve">Nr postępowania: </w:t>
      </w:r>
      <w:r w:rsidR="00C3387D" w:rsidRPr="00C3387D">
        <w:rPr>
          <w:rFonts w:ascii="Times New Roman" w:hAnsi="Times New Roman" w:cs="Times New Roman"/>
          <w:sz w:val="18"/>
          <w:szCs w:val="18"/>
        </w:rPr>
        <w:t>14/BK/9.4/2024</w:t>
      </w:r>
    </w:p>
    <w:p w14:paraId="3964F56A" w14:textId="757F3A60" w:rsidR="0035743E" w:rsidRPr="00EF0951" w:rsidRDefault="00D11F98" w:rsidP="00C66BB9">
      <w:pPr>
        <w:spacing w:after="0" w:line="276" w:lineRule="auto"/>
        <w:rPr>
          <w:rFonts w:ascii="Times New Roman" w:eastAsiaTheme="minorEastAsia" w:hAnsi="Times New Roman" w:cs="Times New Roman"/>
          <w:b/>
          <w:bCs/>
          <w:sz w:val="18"/>
          <w:szCs w:val="18"/>
        </w:rPr>
      </w:pPr>
      <w:r w:rsidRPr="00EF0951">
        <w:rPr>
          <w:rFonts w:ascii="Times New Roman" w:eastAsiaTheme="minorEastAsia" w:hAnsi="Times New Roman" w:cs="Times New Roman"/>
          <w:b/>
          <w:bCs/>
          <w:sz w:val="18"/>
          <w:szCs w:val="18"/>
        </w:rPr>
        <w:t>Załącznik nr 8 do SWZ</w:t>
      </w:r>
    </w:p>
    <w:p w14:paraId="1C795D4A" w14:textId="77777777" w:rsidR="00AF2F35" w:rsidRPr="00EF0951" w:rsidRDefault="00AF2F35" w:rsidP="00C66BB9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57CCC85" w14:textId="657033A0" w:rsidR="00CD6478" w:rsidRPr="0089590D" w:rsidRDefault="00CD6478" w:rsidP="00C66BB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90D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30E9A7CA" w14:textId="77777777" w:rsidR="0089590D" w:rsidRPr="00EF0951" w:rsidRDefault="0089590D" w:rsidP="00C66BB9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FBEC7D4" w14:textId="77777777" w:rsidR="00CD6478" w:rsidRPr="00EF0951" w:rsidRDefault="00CD6478" w:rsidP="00C66BB9">
      <w:pPr>
        <w:pStyle w:val="Akapitzlist"/>
        <w:spacing w:after="0" w:line="276" w:lineRule="auto"/>
        <w:ind w:left="-142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Przedmiotem zamówienia jest:</w:t>
      </w:r>
      <w:r w:rsidRPr="00EF0951">
        <w:rPr>
          <w:rFonts w:ascii="Times New Roman" w:hAnsi="Times New Roman" w:cs="Times New Roman"/>
          <w:b/>
        </w:rPr>
        <w:tab/>
      </w:r>
    </w:p>
    <w:p w14:paraId="3CB99CB6" w14:textId="77777777" w:rsidR="009B77D0" w:rsidRPr="009B77D0" w:rsidRDefault="009B77D0" w:rsidP="00C66BB9">
      <w:pPr>
        <w:spacing w:after="0" w:line="276" w:lineRule="auto"/>
        <w:ind w:left="-142"/>
        <w:jc w:val="both"/>
        <w:rPr>
          <w:rFonts w:ascii="Times New Roman" w:hAnsi="Times New Roman" w:cs="Times New Roman"/>
        </w:rPr>
      </w:pPr>
    </w:p>
    <w:p w14:paraId="5976FCBB" w14:textId="003BE7CA" w:rsidR="004948F6" w:rsidRPr="009B77D0" w:rsidRDefault="009B77D0" w:rsidP="00C66BB9">
      <w:pPr>
        <w:spacing w:after="0" w:line="276" w:lineRule="auto"/>
        <w:ind w:left="-142"/>
        <w:jc w:val="both"/>
        <w:rPr>
          <w:rFonts w:ascii="Times New Roman" w:hAnsi="Times New Roman" w:cs="Times New Roman"/>
        </w:rPr>
      </w:pPr>
      <w:r w:rsidRPr="009B77D0">
        <w:rPr>
          <w:rFonts w:ascii="Times New Roman" w:hAnsi="Times New Roman" w:cs="Times New Roman"/>
        </w:rPr>
        <w:t xml:space="preserve">Przedmiotem zamówienia jest świadczenie usług </w:t>
      </w:r>
      <w:r w:rsidR="0082785D">
        <w:rPr>
          <w:rFonts w:ascii="Times New Roman" w:hAnsi="Times New Roman" w:cs="Times New Roman"/>
        </w:rPr>
        <w:t>medycznych</w:t>
      </w:r>
      <w:r w:rsidRPr="009B77D0">
        <w:rPr>
          <w:rFonts w:ascii="Times New Roman" w:hAnsi="Times New Roman" w:cs="Times New Roman"/>
        </w:rPr>
        <w:t xml:space="preserve"> na potrzeby projektu pn. „Pomocna dłoń - III edycja”, realizowanego na podstawie umowy o dofinansowanie nr FESW.09.04-IZ.00-0039/24, na rzecz uczestników projektu z terenu Gminy Działoszyce, zgodnie z zakresem określonym dla poszczególnych części zamówienia.</w:t>
      </w:r>
    </w:p>
    <w:p w14:paraId="041E8C05" w14:textId="77777777" w:rsidR="009B77D0" w:rsidRPr="00EF0951" w:rsidRDefault="009B77D0" w:rsidP="00C66BB9">
      <w:pPr>
        <w:spacing w:after="0" w:line="276" w:lineRule="auto"/>
        <w:ind w:left="-142"/>
        <w:jc w:val="both"/>
        <w:rPr>
          <w:rFonts w:ascii="Times New Roman" w:hAnsi="Times New Roman" w:cs="Times New Roman"/>
        </w:rPr>
      </w:pPr>
    </w:p>
    <w:p w14:paraId="2B2D8BE4" w14:textId="7BE02A34" w:rsidR="00E322C5" w:rsidRDefault="00130E8E" w:rsidP="00C66BB9">
      <w:pPr>
        <w:pStyle w:val="Standard"/>
        <w:spacing w:after="0" w:line="276" w:lineRule="auto"/>
        <w:ind w:left="-142"/>
        <w:jc w:val="both"/>
        <w:rPr>
          <w:rFonts w:cs="Times New Roman"/>
          <w:sz w:val="22"/>
          <w:szCs w:val="22"/>
          <w:lang w:val="de"/>
        </w:rPr>
      </w:pPr>
      <w:r w:rsidRPr="00EF0951">
        <w:rPr>
          <w:rFonts w:cs="Times New Roman"/>
          <w:b/>
          <w:bCs/>
          <w:sz w:val="22"/>
          <w:szCs w:val="22"/>
        </w:rPr>
        <w:t xml:space="preserve">Zamówienie jest podzielone na </w:t>
      </w:r>
      <w:r w:rsidR="00EA156F">
        <w:rPr>
          <w:rFonts w:cs="Times New Roman"/>
          <w:b/>
          <w:bCs/>
          <w:sz w:val="22"/>
          <w:szCs w:val="22"/>
        </w:rPr>
        <w:t>3</w:t>
      </w:r>
      <w:r w:rsidRPr="00EF0951">
        <w:rPr>
          <w:rFonts w:cs="Times New Roman"/>
          <w:b/>
          <w:bCs/>
          <w:sz w:val="22"/>
          <w:szCs w:val="22"/>
        </w:rPr>
        <w:t xml:space="preserve"> części</w:t>
      </w:r>
      <w:r w:rsidRPr="00EF0951">
        <w:rPr>
          <w:rFonts w:cs="Times New Roman"/>
          <w:sz w:val="22"/>
          <w:szCs w:val="22"/>
          <w:lang w:val="de"/>
        </w:rPr>
        <w:t xml:space="preserve">. </w:t>
      </w:r>
    </w:p>
    <w:p w14:paraId="2DF1614F" w14:textId="630E0FCD" w:rsidR="007364E1" w:rsidRPr="00EF0951" w:rsidRDefault="007364E1" w:rsidP="00C66BB9">
      <w:pPr>
        <w:pStyle w:val="Standard"/>
        <w:spacing w:after="0" w:line="276" w:lineRule="auto"/>
        <w:ind w:left="-142"/>
        <w:jc w:val="both"/>
        <w:rPr>
          <w:rFonts w:cs="Times New Roman"/>
          <w:sz w:val="22"/>
          <w:szCs w:val="22"/>
          <w:lang w:val="de"/>
        </w:rPr>
      </w:pPr>
      <w:r>
        <w:rPr>
          <w:rFonts w:cs="Times New Roman"/>
          <w:b/>
          <w:bCs/>
          <w:sz w:val="22"/>
          <w:szCs w:val="22"/>
        </w:rPr>
        <w:t>_______________________________________________________________________________________</w:t>
      </w:r>
      <w:r>
        <w:rPr>
          <w:rFonts w:cs="Times New Roman"/>
          <w:sz w:val="22"/>
          <w:szCs w:val="22"/>
          <w:lang w:val="de"/>
        </w:rPr>
        <w:t>___</w:t>
      </w:r>
    </w:p>
    <w:p w14:paraId="2F06DD9C" w14:textId="28134A98" w:rsidR="00CD6478" w:rsidRPr="00936DBB" w:rsidRDefault="00130E8E" w:rsidP="00C66BB9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Część</w:t>
      </w:r>
      <w:r w:rsidR="00CD6478" w:rsidRPr="00EF0951">
        <w:rPr>
          <w:rFonts w:ascii="Times New Roman" w:hAnsi="Times New Roman" w:cs="Times New Roman"/>
          <w:b/>
        </w:rPr>
        <w:t xml:space="preserve"> nr 1</w:t>
      </w:r>
      <w:r w:rsidR="00F3268C">
        <w:rPr>
          <w:rFonts w:ascii="Times New Roman" w:hAnsi="Times New Roman" w:cs="Times New Roman"/>
          <w:b/>
        </w:rPr>
        <w:t xml:space="preserve">: </w:t>
      </w:r>
      <w:bookmarkStart w:id="0" w:name="_Hlk223174420"/>
      <w:r w:rsidR="00936DBB" w:rsidRPr="00936DBB">
        <w:rPr>
          <w:rFonts w:ascii="Times New Roman" w:hAnsi="Times New Roman" w:cs="Times New Roman"/>
          <w:b/>
        </w:rPr>
        <w:t xml:space="preserve">Usługi zdrowotne w zakresie konsultacji diagnostycznych i profilaktycznych, badań diagnostycznych oraz innych świadczeń zdrowotnych wynikających z potrzeb uczestników projektu </w:t>
      </w:r>
      <w:r w:rsidR="00F3268C" w:rsidRPr="00936DBB">
        <w:rPr>
          <w:rFonts w:ascii="Times New Roman" w:hAnsi="Times New Roman" w:cs="Times New Roman"/>
          <w:b/>
        </w:rPr>
        <w:t>– (poz. budżetowa nr 1.</w:t>
      </w:r>
      <w:r w:rsidR="0082785D" w:rsidRPr="00936DBB">
        <w:rPr>
          <w:rFonts w:ascii="Times New Roman" w:hAnsi="Times New Roman" w:cs="Times New Roman"/>
          <w:b/>
        </w:rPr>
        <w:t>9 i 3.7</w:t>
      </w:r>
      <w:r w:rsidR="00F3268C" w:rsidRPr="00936DBB">
        <w:rPr>
          <w:rFonts w:ascii="Times New Roman" w:hAnsi="Times New Roman" w:cs="Times New Roman"/>
          <w:b/>
        </w:rPr>
        <w:t>)</w:t>
      </w:r>
    </w:p>
    <w:bookmarkEnd w:id="0"/>
    <w:p w14:paraId="116AEFE6" w14:textId="77777777" w:rsidR="00EC5418" w:rsidRPr="00EC5418" w:rsidRDefault="00EC5418" w:rsidP="00EC5418">
      <w:pPr>
        <w:suppressAutoHyphens/>
        <w:spacing w:line="276" w:lineRule="auto"/>
        <w:rPr>
          <w:rFonts w:ascii="Times New Roman" w:hAnsi="Times New Roman"/>
          <w:shd w:val="clear" w:color="auto" w:fill="FFFFFF"/>
        </w:rPr>
      </w:pPr>
      <w:r w:rsidRPr="00EC5418">
        <w:rPr>
          <w:rFonts w:ascii="Times New Roman" w:hAnsi="Times New Roman"/>
          <w:shd w:val="clear" w:color="auto" w:fill="FFFFFF"/>
        </w:rPr>
        <w:t>Zamówienie obejmuje m.in.:</w:t>
      </w:r>
    </w:p>
    <w:p w14:paraId="7709C9CC" w14:textId="71A39FD8" w:rsidR="00325EF3" w:rsidRPr="00325EF3" w:rsidRDefault="00325EF3" w:rsidP="009B77D0">
      <w:pPr>
        <w:spacing w:line="276" w:lineRule="auto"/>
        <w:jc w:val="both"/>
        <w:rPr>
          <w:rFonts w:ascii="Times New Roman" w:hAnsi="Times New Roman" w:cs="Times New Roman"/>
        </w:rPr>
      </w:pPr>
      <w:r w:rsidRPr="00325EF3">
        <w:rPr>
          <w:rStyle w:val="Pogrubienie"/>
          <w:rFonts w:ascii="Times New Roman" w:hAnsi="Times New Roman" w:cs="Times New Roman"/>
          <w:b w:val="0"/>
          <w:bCs w:val="0"/>
        </w:rPr>
        <w:t>Przedmiotem zamówienia jest świadczenie usług zdrowotnych o charakterze diagnostycznym, profilaktycznym oraz wspierającym, realizowanych na rzecz uczestników projektu, zgodnie z ich indywidualnymi potrzebami zdrowotnymi, stanem funkcjonalnym oraz zgłoszeniem przekazanym przez Zamawiającego.</w:t>
      </w:r>
      <w:r w:rsidRPr="00325EF3">
        <w:rPr>
          <w:rFonts w:ascii="Times New Roman" w:hAnsi="Times New Roman" w:cs="Times New Roman"/>
        </w:rPr>
        <w:t xml:space="preserve"> Usługi mają być realizowane z uwzględnieniem potrzeb osób starszych, osób z niepełnosprawnościami, osób samotnych, osób wykluczonych komunikacyjnie oraz osób potrzebujących wsparcia w codziennym funkcjonowaniu.</w:t>
      </w:r>
    </w:p>
    <w:p w14:paraId="382D9CA1" w14:textId="77777777" w:rsidR="00325EF3" w:rsidRPr="00325EF3" w:rsidRDefault="00325EF3" w:rsidP="0032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b/>
          <w:bCs/>
          <w:lang w:eastAsia="pl-PL"/>
        </w:rPr>
        <w:t>Usługi będą świadczone na rzecz dwóch grup odbiorców:</w:t>
      </w:r>
    </w:p>
    <w:p w14:paraId="48DE8D14" w14:textId="77777777" w:rsidR="00325EF3" w:rsidRPr="00325EF3" w:rsidRDefault="00325EF3" w:rsidP="0032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1) na rzecz 22 uczestników projektu – w zakresie usług zdrowotnych o charakterze diagnostycznym i profilaktycznym, obejmujących w szczególności:</w:t>
      </w:r>
    </w:p>
    <w:p w14:paraId="1CD701C6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konsultacje psychiatryczne,</w:t>
      </w:r>
    </w:p>
    <w:p w14:paraId="7F6BC3AC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konsultacje terapeutyczne,</w:t>
      </w:r>
    </w:p>
    <w:p w14:paraId="643E86E8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konsultacje dietetyczne,</w:t>
      </w:r>
    </w:p>
    <w:p w14:paraId="4DCA6200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konsultacje neurologiczne,</w:t>
      </w:r>
    </w:p>
    <w:p w14:paraId="681E6D2B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konsultacje geriatryczne,</w:t>
      </w:r>
    </w:p>
    <w:p w14:paraId="724EFC49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badania diagnostyczne,</w:t>
      </w:r>
    </w:p>
    <w:p w14:paraId="5B316B69" w14:textId="77777777" w:rsidR="00325EF3" w:rsidRP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medyczną diagnostykę laboratoryjną,</w:t>
      </w:r>
    </w:p>
    <w:p w14:paraId="11F294C2" w14:textId="77777777" w:rsidR="00325EF3" w:rsidRDefault="00325EF3" w:rsidP="00325E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 xml:space="preserve">inne świadczenia zdrowotne wynikające z indywidualnych potrzeb uczestnika projektu. </w:t>
      </w:r>
    </w:p>
    <w:p w14:paraId="114C5EBE" w14:textId="77777777" w:rsidR="00325EF3" w:rsidRPr="00325EF3" w:rsidRDefault="00325EF3" w:rsidP="00325EF3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 xml:space="preserve">W ramach badań diagnostycznych Wykonawca zobowiązany jest zapewnić możliwość wykonania badań adekwatnych do potrzeb zdrowotnych uczestników projektu, w tym badań laboratoryjnych oraz innych badań profilaktycznych i diagnostycznych. Zakres badań może obejmować w szczególności badania takie jak: oznaczenie poziomu glukozy we krwi, cholesterolu całkowitego, cholesterolu HDL, cholesterolu LDL, trójglicerydów, TSH, PSA oraz badania USG, jeżeli potrzeba ich wykonania wynika ze stanu zdrowia uczestnika projektu i zgłoszenia Zamawiającego. </w:t>
      </w:r>
    </w:p>
    <w:p w14:paraId="74AC378E" w14:textId="69A55824" w:rsidR="00F35809" w:rsidRPr="00325EF3" w:rsidRDefault="00325EF3" w:rsidP="00F3580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7A156C">
        <w:rPr>
          <w:rFonts w:ascii="Times New Roman" w:hAnsi="Times New Roman" w:cs="Times New Roman"/>
        </w:rPr>
        <w:lastRenderedPageBreak/>
        <w:t xml:space="preserve">• </w:t>
      </w:r>
      <w:r w:rsidR="00F35809">
        <w:rPr>
          <w:rFonts w:ascii="Times New Roman" w:hAnsi="Times New Roman" w:cs="Times New Roman"/>
        </w:rPr>
        <w:t xml:space="preserve"> </w:t>
      </w:r>
      <w:r w:rsidR="00F35809" w:rsidRPr="00F35809">
        <w:rPr>
          <w:rFonts w:ascii="Times New Roman" w:eastAsia="Times New Roman" w:hAnsi="Times New Roman" w:cs="Times New Roman"/>
          <w:lang w:eastAsia="pl-PL"/>
        </w:rPr>
        <w:t>Łączny maksymalny wymiar świadczeń dla tej grupy wynosi 180 godzin, przy czym w ramach tej puli realizowane mogą być konsultacje oraz badania diagnostyczne, zgodnie z potrzebami uczestników projektu.</w:t>
      </w:r>
    </w:p>
    <w:p w14:paraId="4D673A7F" w14:textId="77777777" w:rsidR="00325EF3" w:rsidRPr="00325EF3" w:rsidRDefault="00325EF3" w:rsidP="0032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b/>
          <w:bCs/>
          <w:lang w:eastAsia="pl-PL"/>
        </w:rPr>
        <w:t>2) na rzecz 8 osób</w:t>
      </w:r>
      <w:r w:rsidRPr="00325EF3">
        <w:rPr>
          <w:rFonts w:ascii="Times New Roman" w:eastAsia="Times New Roman" w:hAnsi="Times New Roman" w:cs="Times New Roman"/>
          <w:lang w:eastAsia="pl-PL"/>
        </w:rPr>
        <w:t>, tj.:</w:t>
      </w:r>
    </w:p>
    <w:p w14:paraId="0C3BE8E4" w14:textId="77777777" w:rsidR="00325EF3" w:rsidRPr="00325EF3" w:rsidRDefault="00325EF3" w:rsidP="00325EF3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4 opiekunów nieformalnych,</w:t>
      </w:r>
    </w:p>
    <w:p w14:paraId="716222A1" w14:textId="77777777" w:rsidR="00325EF3" w:rsidRPr="00325EF3" w:rsidRDefault="00325EF3" w:rsidP="00325EF3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4 osób potrzebujących wsparcia w codziennym funkcjonowaniu,</w:t>
      </w:r>
    </w:p>
    <w:p w14:paraId="5CD77658" w14:textId="77777777" w:rsidR="00325EF3" w:rsidRPr="00325EF3" w:rsidRDefault="00325EF3" w:rsidP="0032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w zakresie obejmującym w szczególności:</w:t>
      </w:r>
    </w:p>
    <w:p w14:paraId="53B6710F" w14:textId="440BDED4" w:rsidR="00325EF3" w:rsidRPr="00325EF3" w:rsidRDefault="00325EF3" w:rsidP="00325EF3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konsultacje diagnostyczne i profilaktyczne</w:t>
      </w:r>
      <w:r>
        <w:rPr>
          <w:rFonts w:ascii="Times New Roman" w:eastAsia="Times New Roman" w:hAnsi="Times New Roman" w:cs="Times New Roman"/>
          <w:lang w:eastAsia="pl-PL"/>
        </w:rPr>
        <w:t xml:space="preserve"> w tym </w:t>
      </w:r>
      <w:r w:rsidRPr="00325EF3">
        <w:rPr>
          <w:rFonts w:ascii="Times New Roman" w:eastAsia="Times New Roman" w:hAnsi="Times New Roman" w:cs="Times New Roman"/>
          <w:lang w:eastAsia="pl-PL"/>
        </w:rPr>
        <w:t>konsultacje psychiatryczne,</w:t>
      </w:r>
    </w:p>
    <w:p w14:paraId="191C2731" w14:textId="77777777" w:rsidR="00325EF3" w:rsidRPr="00325EF3" w:rsidRDefault="00325EF3" w:rsidP="00325EF3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>usługi rehabilitacyjne,</w:t>
      </w:r>
    </w:p>
    <w:p w14:paraId="68183500" w14:textId="77777777" w:rsidR="00325EF3" w:rsidRPr="00325EF3" w:rsidRDefault="00325EF3" w:rsidP="00325EF3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325EF3">
        <w:rPr>
          <w:rFonts w:ascii="Times New Roman" w:eastAsia="Times New Roman" w:hAnsi="Times New Roman" w:cs="Times New Roman"/>
          <w:lang w:eastAsia="pl-PL"/>
        </w:rPr>
        <w:t xml:space="preserve">inne świadczenia zdrowotne wynikające z potrzeb uczestnika. </w:t>
      </w:r>
    </w:p>
    <w:p w14:paraId="15AA4C79" w14:textId="03B4C99A" w:rsidR="00325EF3" w:rsidRPr="00FC6BD0" w:rsidRDefault="00325EF3" w:rsidP="00FC6B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5EF3">
        <w:rPr>
          <w:rFonts w:ascii="Times New Roman" w:eastAsia="Times New Roman" w:hAnsi="Times New Roman" w:cs="Times New Roman"/>
          <w:b/>
          <w:bCs/>
          <w:lang w:eastAsia="pl-PL"/>
        </w:rPr>
        <w:t>Rodzaj, zakres oraz liczba świadczeń udzielanych poszczególnym uczestnikom projektu będą każdorazowo ustalane przez Zamawiającego zgodnie z indywidualnymi potrzebami zdrowotnymi uczestnika.</w:t>
      </w:r>
      <w:r w:rsidRPr="00325E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83BC611" w14:textId="742FC64C" w:rsidR="00FC6BD0" w:rsidRDefault="00F3268C" w:rsidP="00C66BB9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C6BD0">
        <w:rPr>
          <w:rFonts w:ascii="Times New Roman" w:eastAsia="Times New Roman" w:hAnsi="Times New Roman" w:cs="Times New Roman"/>
          <w:lang w:eastAsia="pl-PL"/>
        </w:rPr>
        <w:t>• Wymiar:</w:t>
      </w:r>
      <w:r w:rsidR="00FC6BD0" w:rsidRPr="00FC6BD0">
        <w:rPr>
          <w:rFonts w:ascii="Times New Roman" w:eastAsia="Times New Roman" w:hAnsi="Times New Roman" w:cs="Times New Roman"/>
          <w:lang w:eastAsia="pl-PL"/>
        </w:rPr>
        <w:t xml:space="preserve"> 20 wizy</w:t>
      </w:r>
      <w:r w:rsidR="00FC6BD0">
        <w:rPr>
          <w:rFonts w:ascii="Times New Roman" w:eastAsia="Times New Roman" w:hAnsi="Times New Roman" w:cs="Times New Roman"/>
          <w:lang w:eastAsia="pl-PL"/>
        </w:rPr>
        <w:t>t</w:t>
      </w:r>
      <w:r w:rsidR="00FC6BD0" w:rsidRPr="00FC6BD0">
        <w:rPr>
          <w:rFonts w:ascii="Times New Roman" w:eastAsia="Times New Roman" w:hAnsi="Times New Roman" w:cs="Times New Roman"/>
          <w:lang w:eastAsia="pl-PL"/>
        </w:rPr>
        <w:t>/zabiegów x 8 UP</w:t>
      </w:r>
    </w:p>
    <w:p w14:paraId="2A754781" w14:textId="4C70C4AC" w:rsidR="00C3387D" w:rsidRPr="00C3387D" w:rsidRDefault="00C3387D" w:rsidP="00C3387D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3387D">
        <w:rPr>
          <w:rFonts w:ascii="Times New Roman" w:eastAsia="Times New Roman" w:hAnsi="Times New Roman" w:cs="Times New Roman"/>
          <w:lang w:eastAsia="pl-PL"/>
        </w:rPr>
        <w:t>Przez jedną wizytę / zabieg rozumie się jednorazowe wykonanie świadczenia zdrowotnego przewidzianego dla uczestnika zgodnie z ustalonym zakresem wsparcia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7C7187D7" w14:textId="77777777" w:rsidR="00C3387D" w:rsidRPr="00FC6BD0" w:rsidRDefault="00C3387D" w:rsidP="00C66BB9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E629B4" w14:textId="1C8820C7" w:rsidR="008845BA" w:rsidRDefault="00DF3494" w:rsidP="00FC6BD0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pacing w:val="2"/>
          <w:shd w:val="clear" w:color="auto" w:fill="FFFFFF"/>
        </w:rPr>
      </w:pP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Łączny okres objęcia usługą: od podpisania umowy do </w:t>
      </w:r>
      <w:r w:rsidR="008845BA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</w:t>
      </w:r>
      <w:r w:rsidR="00A94E38">
        <w:rPr>
          <w:rFonts w:ascii="Times New Roman" w:hAnsi="Times New Roman" w:cs="Times New Roman"/>
          <w:b/>
          <w:bCs/>
          <w:spacing w:val="2"/>
          <w:shd w:val="clear" w:color="auto" w:fill="FFFFFF"/>
        </w:rPr>
        <w:t>12</w:t>
      </w:r>
      <w:r w:rsidR="008845BA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.2027 r.</w:t>
      </w:r>
    </w:p>
    <w:p w14:paraId="7DB6D06D" w14:textId="77777777" w:rsidR="000158AB" w:rsidRDefault="000158AB" w:rsidP="00FC6BD0">
      <w:pPr>
        <w:pStyle w:val="Bezodstpw"/>
        <w:spacing w:line="276" w:lineRule="auto"/>
        <w:jc w:val="both"/>
      </w:pPr>
    </w:p>
    <w:p w14:paraId="48A15ECC" w14:textId="1CFB4143" w:rsidR="00FC6BD0" w:rsidRPr="000158AB" w:rsidRDefault="000158AB" w:rsidP="00FC6BD0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>Świadczenia będą realizowane na terenie Gminy Działoszyce, w miejscu każdorazowo uzgodnionym z Zamawiającym, adekwatnym do rodzaju świadczenia oraz stanu zdrowia i potrzeb uczestnika projektu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158AB">
        <w:rPr>
          <w:rFonts w:ascii="Times New Roman" w:eastAsia="Times New Roman" w:hAnsi="Times New Roman" w:cs="Times New Roman"/>
          <w:lang w:eastAsia="pl-PL"/>
        </w:rPr>
        <w:t>konsultacje diagnostyczne i profilaktyczne, badania diagnostyczne, w tym badania laboratoryjne, a także usługi rehabilitacyjne / konsultacje rehabilitacyjne mogą być realizowane w miejscu zamieszkania uczestnika projektu, w miejscu wskazanym przez Zamawiającego albo w innym miejscu zapewniającym realny i nieutrudniony dostęp do świadczeń, przy czym Zamawiający nie dopuszcza organizacji świadczeń w lokalizacji, która utrudniałaby lub uniemożliwiała uczestnikom projektu faktyczne skorzystanie ze wsparcia.</w:t>
      </w:r>
    </w:p>
    <w:p w14:paraId="0F615C19" w14:textId="77777777" w:rsidR="00661FFC" w:rsidRDefault="00661FFC" w:rsidP="00C66B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8EFC" w14:textId="65CCA0C6" w:rsidR="0082785D" w:rsidRDefault="00F3268C" w:rsidP="00C66BB9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906D0">
        <w:rPr>
          <w:rFonts w:ascii="Times New Roman" w:hAnsi="Times New Roman" w:cs="Times New Roman"/>
          <w:b/>
          <w:bCs/>
        </w:rPr>
        <w:t xml:space="preserve">Część nr 2: </w:t>
      </w:r>
      <w:r w:rsidR="0082785D" w:rsidRPr="0082785D">
        <w:rPr>
          <w:rFonts w:ascii="Times New Roman" w:hAnsi="Times New Roman" w:cs="Times New Roman"/>
          <w:b/>
          <w:bCs/>
        </w:rPr>
        <w:t>Długoterminowa medyczna opieka domowa</w:t>
      </w:r>
      <w:r w:rsidR="0082785D">
        <w:rPr>
          <w:rFonts w:ascii="Times New Roman" w:hAnsi="Times New Roman" w:cs="Times New Roman"/>
          <w:b/>
          <w:bCs/>
        </w:rPr>
        <w:t xml:space="preserve"> (poz. 1.11)</w:t>
      </w:r>
    </w:p>
    <w:p w14:paraId="51460A1B" w14:textId="77777777" w:rsidR="00EC5418" w:rsidRPr="00EC5418" w:rsidRDefault="00EC5418" w:rsidP="00EC5418">
      <w:pPr>
        <w:suppressAutoHyphens/>
        <w:spacing w:line="276" w:lineRule="auto"/>
        <w:rPr>
          <w:rFonts w:ascii="Times New Roman" w:hAnsi="Times New Roman"/>
          <w:shd w:val="clear" w:color="auto" w:fill="FFFFFF"/>
        </w:rPr>
      </w:pPr>
      <w:r w:rsidRPr="00EC5418">
        <w:rPr>
          <w:rFonts w:ascii="Times New Roman" w:hAnsi="Times New Roman"/>
          <w:shd w:val="clear" w:color="auto" w:fill="FFFFFF"/>
        </w:rPr>
        <w:t>Zamówienie obejmuje m.in.:</w:t>
      </w:r>
    </w:p>
    <w:p w14:paraId="6DDA3D82" w14:textId="3B95F1EC" w:rsidR="009B77D0" w:rsidRPr="000158AB" w:rsidRDefault="000158A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>Przedmiotem zamówienia jest świadczenie opieki długoterminowej w środowisku, w tym długoterminowej medycznej opieki domowej nad osobą potrzebującą wsparcia w codziennym funkcjonowaniu, w tym pielęgniarskiej opieki długoterminowej oraz usług pielęgniarskiej opieki długoterminowej domowej.</w:t>
      </w:r>
    </w:p>
    <w:p w14:paraId="6B6190A3" w14:textId="7EE911BA" w:rsidR="000158AB" w:rsidRPr="000158AB" w:rsidRDefault="000158AB" w:rsidP="00C66BB9">
      <w:pPr>
        <w:pStyle w:val="Bezodstpw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>Usługi będą świadczone na rzecz co najmniej 2 osób potrzebujących wsparcia w codziennym funkcjonowaniu.</w:t>
      </w:r>
    </w:p>
    <w:p w14:paraId="4522C36F" w14:textId="77777777" w:rsidR="000158AB" w:rsidRPr="000158AB" w:rsidRDefault="000158AB" w:rsidP="00C66BB9">
      <w:pPr>
        <w:pStyle w:val="Bezodstpw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78ACA7" w14:textId="45061573" w:rsidR="000158AB" w:rsidRDefault="000158A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>Wsparcie ma charakter środowiskowy i będzie realizowane w warunkach domowych, w miejscu zamieszkania osoby objętej wsparciem. W harmonogramie projektu przewidziano realizację opieki długoterminowej dla minimum 2 uczestników projektu w warunkach domowych.</w:t>
      </w:r>
    </w:p>
    <w:p w14:paraId="235005F5" w14:textId="4FFA3C3C" w:rsidR="00903CAB" w:rsidRPr="000158AB" w:rsidRDefault="00903CA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03CAB">
        <w:rPr>
          <w:rFonts w:ascii="Times New Roman" w:eastAsia="Times New Roman" w:hAnsi="Times New Roman" w:cs="Times New Roman"/>
          <w:lang w:eastAsia="pl-PL"/>
        </w:rPr>
        <w:lastRenderedPageBreak/>
        <w:t>Wykonawca zobowiązany jest organizować świadczenia w sposób zapewniający możliwie bliski dostęp do usług od miejsca zamieszkania pacjenta, również na terenach wiejskich.</w:t>
      </w:r>
    </w:p>
    <w:p w14:paraId="3864574C" w14:textId="77777777" w:rsidR="000158AB" w:rsidRDefault="000158AB" w:rsidP="00C66BB9">
      <w:pPr>
        <w:pStyle w:val="Bezodstpw"/>
        <w:spacing w:line="276" w:lineRule="auto"/>
        <w:ind w:left="142" w:hanging="142"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p w14:paraId="1CF93B7A" w14:textId="5C4E7A34" w:rsidR="000158AB" w:rsidRPr="000158AB" w:rsidRDefault="000158A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>Zakres zamówienia obejmuje świadczenia opieki zdrowotnej udzielane osobom potrzebującym wsparcia w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158AB">
        <w:rPr>
          <w:rFonts w:ascii="Times New Roman" w:eastAsia="Times New Roman" w:hAnsi="Times New Roman" w:cs="Times New Roman"/>
          <w:lang w:eastAsia="pl-PL"/>
        </w:rPr>
        <w:t>codziennym funkcjonowaniu, które przez dłuższy czas potrzebują pomocy w podstawowych aktywnościach życia codziennego, a które nie wymagają hospitalizacji w warunkach oddziału szpitalnego. Opieka długoterminowa obejmuje usługi zdrowotne lub społeczne polegające na świadczeniu rehabilitacji, świadczeń terapeutycznych, usług pielęgnacyjnych oraz opiekuńczych.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158AB">
        <w:rPr>
          <w:rFonts w:ascii="Times New Roman" w:eastAsia="Times New Roman" w:hAnsi="Times New Roman" w:cs="Times New Roman"/>
          <w:lang w:eastAsia="pl-PL"/>
        </w:rPr>
        <w:t>Możliwość objęcia danej osoby świadczeniami zależy od jej indywidualnego stanu zdrowia, zaleceń medycznych oraz możliwości opiekuńczo-bytowych.</w:t>
      </w:r>
    </w:p>
    <w:p w14:paraId="569D001A" w14:textId="77777777" w:rsidR="000158AB" w:rsidRPr="000158AB" w:rsidRDefault="000158A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69C50E" w14:textId="77EF5A0B" w:rsidR="000158AB" w:rsidRPr="000158AB" w:rsidRDefault="000158A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>Do oceny stopnia samodzielności fizycznej przy świadczeniu usług zdrowotnych stosowana będzie skala Barthel. Przy ocenie uwzględnia się podstawowe czynności dnia codziennego, w szczególności: spożywanie posiłków, przemieszczanie się z łóżka na krzesło i z powrotem, siadanie, utrzymanie higieny osobistej, korzystanie z toalety, mycie, kąpiel całego ciała, poruszanie się po powierzchniach płaskich, wchodzenie i schodzenie po schodach, ubieranie się i rozbieranie oraz kontrolowanie czynności fizjologicznych. Wsparciem mogą zostać objęte osoby, które uzyskały od 0 do 80 punktów według skali Barthel.</w:t>
      </w:r>
    </w:p>
    <w:p w14:paraId="55E0FEBB" w14:textId="77777777" w:rsidR="000158AB" w:rsidRDefault="000158AB" w:rsidP="00C66BB9">
      <w:pPr>
        <w:pStyle w:val="Bezodstpw"/>
        <w:spacing w:line="276" w:lineRule="auto"/>
        <w:ind w:left="142" w:hanging="142"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p w14:paraId="4F59B2C4" w14:textId="3D06F964" w:rsidR="00F3268C" w:rsidRDefault="00F3268C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158AB">
        <w:rPr>
          <w:rFonts w:ascii="Times New Roman" w:eastAsia="Times New Roman" w:hAnsi="Times New Roman" w:cs="Times New Roman"/>
          <w:lang w:eastAsia="pl-PL"/>
        </w:rPr>
        <w:t xml:space="preserve">Łączny okres objęcia usługą: </w:t>
      </w:r>
      <w:r w:rsidR="000158AB" w:rsidRPr="000158AB">
        <w:rPr>
          <w:rFonts w:ascii="Times New Roman" w:eastAsia="Times New Roman" w:hAnsi="Times New Roman" w:cs="Times New Roman"/>
          <w:lang w:eastAsia="pl-PL"/>
        </w:rPr>
        <w:t>Wykonawca zobowiązany jest zapewnić realizację usług w wymiarze odpowiadającym potrzebom osób objętych wsparciem, przy czym w projekcie przewidziano średnio 60 godzin świadczeń miesięcznie przez okres około 12 miesięcy dla co najmniej 2 osób, co łącznie odpowiada 1440 godzinom świadczeń.</w:t>
      </w:r>
    </w:p>
    <w:p w14:paraId="6534FE9C" w14:textId="77777777" w:rsidR="00A6357B" w:rsidRDefault="00A6357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A4E0A3" w14:textId="22A680E5" w:rsidR="00A6357B" w:rsidRPr="000158AB" w:rsidRDefault="00A6357B" w:rsidP="000158AB">
      <w:pPr>
        <w:pStyle w:val="Bezodstpw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Termin realizacji zamówienia: </w:t>
      </w:r>
      <w:r w:rsidR="00C3387D">
        <w:rPr>
          <w:rFonts w:ascii="Times New Roman" w:eastAsia="Times New Roman" w:hAnsi="Times New Roman" w:cs="Times New Roman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lang w:eastAsia="pl-PL"/>
        </w:rPr>
        <w:t>12 miesięcy od dnia podpisania umowy.</w:t>
      </w:r>
    </w:p>
    <w:p w14:paraId="6DAA08A6" w14:textId="77777777" w:rsidR="000158AB" w:rsidRDefault="000158AB" w:rsidP="000158AB">
      <w:pPr>
        <w:pStyle w:val="Bezodstpw"/>
        <w:spacing w:line="276" w:lineRule="auto"/>
        <w:ind w:left="142" w:hanging="142"/>
        <w:jc w:val="both"/>
        <w:rPr>
          <w:rFonts w:ascii="Times New Roman" w:hAnsi="Times New Roman" w:cs="Times New Roman"/>
        </w:rPr>
      </w:pPr>
    </w:p>
    <w:p w14:paraId="10132470" w14:textId="217358BF" w:rsidR="00EA156F" w:rsidRDefault="00EA156F" w:rsidP="00C66B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94E38">
        <w:rPr>
          <w:rFonts w:ascii="Times New Roman" w:hAnsi="Times New Roman" w:cs="Times New Roman"/>
          <w:b/>
          <w:bCs/>
        </w:rPr>
        <w:t xml:space="preserve">Część nr 3 </w:t>
      </w:r>
      <w:r w:rsidR="0082785D" w:rsidRPr="0082785D">
        <w:rPr>
          <w:rFonts w:ascii="Times New Roman" w:hAnsi="Times New Roman" w:cs="Times New Roman"/>
          <w:b/>
          <w:bCs/>
        </w:rPr>
        <w:t>Usługi fizjoterapeutyczne i rehabilitacyjne</w:t>
      </w:r>
      <w:r w:rsidR="0082785D" w:rsidRPr="00B906D0">
        <w:rPr>
          <w:rFonts w:ascii="Times New Roman" w:hAnsi="Times New Roman" w:cs="Times New Roman"/>
          <w:b/>
          <w:bCs/>
        </w:rPr>
        <w:t xml:space="preserve"> </w:t>
      </w:r>
      <w:r w:rsidRPr="00B906D0">
        <w:rPr>
          <w:rFonts w:ascii="Times New Roman" w:hAnsi="Times New Roman" w:cs="Times New Roman"/>
          <w:b/>
          <w:bCs/>
        </w:rPr>
        <w:t>(poz. 1.</w:t>
      </w:r>
      <w:r w:rsidR="0082785D">
        <w:rPr>
          <w:rFonts w:ascii="Times New Roman" w:hAnsi="Times New Roman" w:cs="Times New Roman"/>
          <w:b/>
          <w:bCs/>
        </w:rPr>
        <w:t>6</w:t>
      </w:r>
      <w:r w:rsidRPr="00B906D0">
        <w:rPr>
          <w:rFonts w:ascii="Times New Roman" w:hAnsi="Times New Roman" w:cs="Times New Roman"/>
          <w:b/>
          <w:bCs/>
        </w:rPr>
        <w:t xml:space="preserve">, </w:t>
      </w:r>
      <w:r w:rsidR="0082785D">
        <w:rPr>
          <w:rFonts w:ascii="Times New Roman" w:hAnsi="Times New Roman" w:cs="Times New Roman"/>
          <w:b/>
          <w:bCs/>
        </w:rPr>
        <w:t>1.12</w:t>
      </w:r>
      <w:r w:rsidRPr="00B906D0">
        <w:rPr>
          <w:rFonts w:ascii="Times New Roman" w:hAnsi="Times New Roman" w:cs="Times New Roman"/>
          <w:b/>
          <w:bCs/>
        </w:rPr>
        <w:t>, 3.</w:t>
      </w:r>
      <w:r w:rsidR="0082785D">
        <w:rPr>
          <w:rFonts w:ascii="Times New Roman" w:hAnsi="Times New Roman" w:cs="Times New Roman"/>
          <w:b/>
          <w:bCs/>
        </w:rPr>
        <w:t>8</w:t>
      </w:r>
      <w:r w:rsidRPr="00B906D0">
        <w:rPr>
          <w:rFonts w:ascii="Times New Roman" w:hAnsi="Times New Roman" w:cs="Times New Roman"/>
          <w:b/>
          <w:bCs/>
        </w:rPr>
        <w:t>):</w:t>
      </w:r>
      <w:r w:rsidRPr="00B906D0">
        <w:rPr>
          <w:rFonts w:ascii="Times New Roman" w:hAnsi="Times New Roman" w:cs="Times New Roman"/>
        </w:rPr>
        <w:t xml:space="preserve"> </w:t>
      </w:r>
    </w:p>
    <w:p w14:paraId="73649A90" w14:textId="77777777" w:rsidR="00EA156F" w:rsidRDefault="00EA156F" w:rsidP="00C66B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3C31403" w14:textId="77777777" w:rsidR="00EC5418" w:rsidRPr="00EC5418" w:rsidRDefault="00EC5418" w:rsidP="00EC5418">
      <w:pPr>
        <w:suppressAutoHyphens/>
        <w:spacing w:line="276" w:lineRule="auto"/>
        <w:rPr>
          <w:rFonts w:ascii="Times New Roman" w:hAnsi="Times New Roman"/>
          <w:shd w:val="clear" w:color="auto" w:fill="FFFFFF"/>
        </w:rPr>
      </w:pPr>
      <w:r w:rsidRPr="00EC5418">
        <w:rPr>
          <w:rFonts w:ascii="Times New Roman" w:hAnsi="Times New Roman"/>
          <w:shd w:val="clear" w:color="auto" w:fill="FFFFFF"/>
        </w:rPr>
        <w:t>Zamówienie obejmuje m.in.:</w:t>
      </w:r>
    </w:p>
    <w:p w14:paraId="7E8046E9" w14:textId="020C4793" w:rsidR="00C376D2" w:rsidRDefault="00C376D2" w:rsidP="00C66BB9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376D2">
        <w:rPr>
          <w:rFonts w:ascii="Times New Roman" w:eastAsia="Times New Roman" w:hAnsi="Times New Roman" w:cs="Times New Roman"/>
          <w:lang w:eastAsia="pl-PL"/>
        </w:rPr>
        <w:t>Przedmiotem zamówienia jest świadczenie usług zdrowotnych w zakresie działań o charakterze profilaktycznym oraz świadczeń rehabilitacyjnych, realizowanych w społeczności lokalnej, zgodnie z indywidualnymi potrzebami uczestników projektu.</w:t>
      </w:r>
    </w:p>
    <w:p w14:paraId="4A12DE0A" w14:textId="77777777" w:rsidR="00DA7156" w:rsidRP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t>Zakres zamówienia obejmuje:</w:t>
      </w:r>
    </w:p>
    <w:p w14:paraId="50DD08C3" w14:textId="126CA643" w:rsid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t xml:space="preserve">1) </w:t>
      </w:r>
      <w:r>
        <w:rPr>
          <w:rFonts w:ascii="Times New Roman" w:eastAsia="Times New Roman" w:hAnsi="Times New Roman" w:cs="Times New Roman"/>
          <w:lang w:eastAsia="pl-PL"/>
        </w:rPr>
        <w:t>K</w:t>
      </w:r>
      <w:r w:rsidRPr="00DA7156">
        <w:rPr>
          <w:rFonts w:ascii="Times New Roman" w:eastAsia="Times New Roman" w:hAnsi="Times New Roman" w:cs="Times New Roman"/>
          <w:lang w:eastAsia="pl-PL"/>
        </w:rPr>
        <w:t xml:space="preserve">onsultacje fizjoterapeutyczne dla 16 uczestników projektu – usługa zdrowotna w zakresie działań o charakterze profilaktycznym, świadczona w społeczności lokalnej, tj. </w:t>
      </w:r>
      <w:r>
        <w:rPr>
          <w:rFonts w:ascii="Times New Roman" w:eastAsia="Times New Roman" w:hAnsi="Times New Roman" w:cs="Times New Roman"/>
          <w:lang w:eastAsia="pl-PL"/>
        </w:rPr>
        <w:t>w</w:t>
      </w:r>
      <w:r w:rsidRPr="00DA7156">
        <w:rPr>
          <w:rFonts w:ascii="Times New Roman" w:eastAsia="Times New Roman" w:hAnsi="Times New Roman" w:cs="Times New Roman"/>
          <w:lang w:eastAsia="pl-PL"/>
        </w:rPr>
        <w:t xml:space="preserve"> miejscu zamieszkania uczestników projektu, według potrzeb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DA7156">
        <w:rPr>
          <w:rFonts w:ascii="Times New Roman" w:eastAsia="Times New Roman" w:hAnsi="Times New Roman" w:cs="Times New Roman"/>
          <w:lang w:eastAsia="pl-PL"/>
        </w:rPr>
        <w:t>świadczenia te realizowane są jako usługa zdrowotna o charakterze profilaktycznym.</w:t>
      </w:r>
    </w:p>
    <w:p w14:paraId="188C616C" w14:textId="36752B02" w:rsidR="00DA7156" w:rsidRP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t>Łącznie 16 godzin konsultacji</w:t>
      </w:r>
      <w:r w:rsidR="00F35809">
        <w:rPr>
          <w:rFonts w:ascii="Times New Roman" w:eastAsia="Times New Roman" w:hAnsi="Times New Roman" w:cs="Times New Roman"/>
          <w:lang w:eastAsia="pl-PL"/>
        </w:rPr>
        <w:t xml:space="preserve"> fizjoterapeutycznych</w:t>
      </w:r>
      <w:r w:rsidRPr="00DA7156">
        <w:rPr>
          <w:rFonts w:ascii="Times New Roman" w:eastAsia="Times New Roman" w:hAnsi="Times New Roman" w:cs="Times New Roman"/>
          <w:lang w:eastAsia="pl-PL"/>
        </w:rPr>
        <w:t>.</w:t>
      </w:r>
    </w:p>
    <w:p w14:paraId="3EF2FFC3" w14:textId="327DE0FA" w:rsid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t xml:space="preserve">2) 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DA7156">
        <w:rPr>
          <w:rFonts w:ascii="Times New Roman" w:eastAsia="Times New Roman" w:hAnsi="Times New Roman" w:cs="Times New Roman"/>
          <w:lang w:eastAsia="pl-PL"/>
        </w:rPr>
        <w:t>wiadczenia rehabilitacyjne dla około 16 osób z niepełnosprawnościami oraz osób starszych w formie konsultacji rehabilitacyjnych</w:t>
      </w:r>
      <w:r>
        <w:rPr>
          <w:rFonts w:ascii="Times New Roman" w:eastAsia="Times New Roman" w:hAnsi="Times New Roman" w:cs="Times New Roman"/>
          <w:lang w:eastAsia="pl-PL"/>
        </w:rPr>
        <w:t>,</w:t>
      </w:r>
      <w:r w:rsidRPr="00DA7156">
        <w:rPr>
          <w:rFonts w:ascii="Times New Roman" w:eastAsia="Times New Roman" w:hAnsi="Times New Roman" w:cs="Times New Roman"/>
          <w:lang w:eastAsia="pl-PL"/>
        </w:rPr>
        <w:t xml:space="preserve"> dla tej grupy przewidziano 1 godzinę konsultacji rehabilitacyjnej na 1 osobę, tj. </w:t>
      </w:r>
    </w:p>
    <w:p w14:paraId="4AA60698" w14:textId="6960BB01" w:rsidR="00DA7156" w:rsidRP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t>Łącznie 16 godzin konsultacji rehabilitacyjnych.</w:t>
      </w:r>
    </w:p>
    <w:p w14:paraId="2AD48676" w14:textId="2312A827" w:rsid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lastRenderedPageBreak/>
        <w:t xml:space="preserve">3) </w:t>
      </w:r>
      <w:r>
        <w:rPr>
          <w:rFonts w:ascii="Times New Roman" w:eastAsia="Times New Roman" w:hAnsi="Times New Roman" w:cs="Times New Roman"/>
          <w:lang w:eastAsia="pl-PL"/>
        </w:rPr>
        <w:t>Ś</w:t>
      </w:r>
      <w:r w:rsidRPr="00DA7156">
        <w:rPr>
          <w:rFonts w:ascii="Times New Roman" w:eastAsia="Times New Roman" w:hAnsi="Times New Roman" w:cs="Times New Roman"/>
          <w:lang w:eastAsia="pl-PL"/>
        </w:rPr>
        <w:t>wiadczenia rehabilitacyjne dla 8 osób, tj. Opiekunów nieformalnych oraz osób starszych w formie konsultacji rehabilitacyjnych</w:t>
      </w:r>
      <w:r>
        <w:rPr>
          <w:rFonts w:ascii="Times New Roman" w:eastAsia="Times New Roman" w:hAnsi="Times New Roman" w:cs="Times New Roman"/>
          <w:lang w:eastAsia="pl-PL"/>
        </w:rPr>
        <w:t>,</w:t>
      </w:r>
      <w:r w:rsidRPr="00DA7156">
        <w:rPr>
          <w:rFonts w:ascii="Times New Roman" w:eastAsia="Times New Roman" w:hAnsi="Times New Roman" w:cs="Times New Roman"/>
          <w:lang w:eastAsia="pl-PL"/>
        </w:rPr>
        <w:t xml:space="preserve"> dla tej grupy przewidziano 1 godzinę konsultacji rehabilitacyjnej na 1 osobę, tj. </w:t>
      </w:r>
    </w:p>
    <w:p w14:paraId="5E57C252" w14:textId="558D5A78" w:rsidR="00DA7156" w:rsidRPr="00DA7156" w:rsidRDefault="00DA7156" w:rsidP="00DA71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A7156">
        <w:rPr>
          <w:rFonts w:ascii="Times New Roman" w:eastAsia="Times New Roman" w:hAnsi="Times New Roman" w:cs="Times New Roman"/>
          <w:lang w:eastAsia="pl-PL"/>
        </w:rPr>
        <w:t>Łącznie 8 godzin konsultacji rehabilitacyjnych.</w:t>
      </w:r>
    </w:p>
    <w:p w14:paraId="577FDC8B" w14:textId="0079C53C" w:rsidR="00C376D2" w:rsidRDefault="00DA7156" w:rsidP="00C66BB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A7156">
        <w:rPr>
          <w:rFonts w:ascii="Times New Roman" w:eastAsia="Times New Roman" w:hAnsi="Times New Roman" w:cs="Times New Roman"/>
          <w:b/>
          <w:bCs/>
          <w:lang w:eastAsia="pl-PL"/>
        </w:rPr>
        <w:t>Celem świadczeń rehabilitacyjnych jest poprawa sprawności ruchowej uczestników projektu.</w:t>
      </w:r>
    </w:p>
    <w:p w14:paraId="4A2A4A2E" w14:textId="77777777" w:rsidR="00903CAB" w:rsidRDefault="00903CAB" w:rsidP="00C66BB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90D5643" w14:textId="6B77BD26" w:rsidR="00903CAB" w:rsidRPr="00903CAB" w:rsidRDefault="00903CAB" w:rsidP="00903C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03CAB">
        <w:rPr>
          <w:rFonts w:ascii="Times New Roman" w:eastAsia="Times New Roman" w:hAnsi="Times New Roman" w:cs="Times New Roman"/>
          <w:lang w:eastAsia="pl-PL"/>
        </w:rPr>
        <w:t>Świadczenia rehabilitacyjne będą realizowane zgodnie z przepisami aktów wykonawczych wydanych na podstawie ustawy o świadczeniach opieki zdrowotnej finansowanych ze środków publicznych, w szczególności zgodnie z przepisami dotyczącymi świadczeń gwarantowanych z zakresu rehabilitacji leczniczej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3E2141BE" w14:textId="7B9E98F5" w:rsidR="00A6357B" w:rsidRPr="00C376D2" w:rsidRDefault="00A6357B" w:rsidP="00C66BB9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357B">
        <w:rPr>
          <w:rFonts w:ascii="Times New Roman" w:eastAsia="Times New Roman" w:hAnsi="Times New Roman" w:cs="Times New Roman"/>
          <w:lang w:eastAsia="pl-PL"/>
        </w:rPr>
        <w:t>Konsultacje fizjoterapeutyczne będą realizowane w społeczności lokalnej, tj. w miejscu zamieszkania uczestnika projektu. Świadczenia rehabilitacyjne będą realizowane w miejscu uzgodnionym z Zamawiającym, adekwatnym do rodzaju świadczenia oraz potrzeb uczestnika projektu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786123C1" w14:textId="02E91772" w:rsidR="00D341B3" w:rsidRPr="007364E1" w:rsidRDefault="00D341B3" w:rsidP="00C66BB9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364E1">
        <w:rPr>
          <w:rFonts w:cs="Times New Roman"/>
        </w:rPr>
        <w:t>_______________________________________________________________________________________</w:t>
      </w:r>
      <w:r w:rsidRPr="007364E1">
        <w:rPr>
          <w:rFonts w:cs="Times New Roman"/>
          <w:lang w:val="de"/>
        </w:rPr>
        <w:t>__</w:t>
      </w:r>
    </w:p>
    <w:p w14:paraId="26572632" w14:textId="77777777" w:rsidR="00D341B3" w:rsidRPr="00D341B3" w:rsidRDefault="00D341B3" w:rsidP="00C66BB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0832B9FF" w14:textId="21B6231B" w:rsidR="00737BD2" w:rsidRPr="00D341B3" w:rsidRDefault="00737BD2" w:rsidP="00C66BB9">
      <w:pPr>
        <w:shd w:val="clear" w:color="auto" w:fill="DEEAF6" w:themeFill="accent1" w:themeFillTint="33"/>
        <w:tabs>
          <w:tab w:val="left" w:pos="644"/>
          <w:tab w:val="left" w:pos="9356"/>
        </w:tabs>
        <w:spacing w:after="0" w:line="276" w:lineRule="auto"/>
        <w:ind w:right="-284"/>
        <w:jc w:val="center"/>
        <w:rPr>
          <w:rFonts w:ascii="Times New Roman" w:eastAsia="Microsoft YaHei" w:hAnsi="Times New Roman" w:cs="Times New Roman"/>
          <w:b/>
          <w:bCs/>
        </w:rPr>
      </w:pPr>
      <w:r w:rsidRPr="00D341B3">
        <w:rPr>
          <w:rFonts w:ascii="Times New Roman" w:eastAsia="Microsoft YaHei" w:hAnsi="Times New Roman" w:cs="Times New Roman"/>
          <w:b/>
          <w:bCs/>
        </w:rPr>
        <w:t>Ustalenia ogólne:</w:t>
      </w:r>
    </w:p>
    <w:p w14:paraId="3C6A19A0" w14:textId="422CC1F8" w:rsidR="00F15213" w:rsidRPr="00F15213" w:rsidRDefault="00F15213" w:rsidP="00F15213">
      <w:pPr>
        <w:pStyle w:val="Akapitzlist"/>
        <w:numPr>
          <w:ilvl w:val="0"/>
          <w:numId w:val="34"/>
        </w:numPr>
        <w:tabs>
          <w:tab w:val="left" w:pos="142"/>
          <w:tab w:val="left" w:pos="9356"/>
        </w:tabs>
        <w:spacing w:after="0" w:line="276" w:lineRule="auto"/>
        <w:ind w:left="567" w:right="-284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F15213">
        <w:rPr>
          <w:rFonts w:ascii="Times New Roman" w:eastAsia="Times New Roman" w:hAnsi="Times New Roman" w:cs="Times New Roman"/>
          <w:lang w:eastAsia="pl-PL"/>
        </w:rPr>
        <w:t>Zamawiający uzna warunek za spełniony, jeżeli Wykonawca wykaże, że jest podmiotem wykonującym działalność leczniczą, uprawnionym do udzielania świadczeń zdrowotnych w zakresie objętym przedmiotem zamówienia, wpisanym do właściwego rejestru podmiotów wykonujących działalność leczniczą (RPWDL).</w:t>
      </w:r>
    </w:p>
    <w:p w14:paraId="3B780F6B" w14:textId="4EEEDB91" w:rsidR="00727C08" w:rsidRPr="00EF0951" w:rsidRDefault="00DF7F54" w:rsidP="00C66BB9">
      <w:pPr>
        <w:pStyle w:val="Akapitzlist"/>
        <w:numPr>
          <w:ilvl w:val="0"/>
          <w:numId w:val="34"/>
        </w:numPr>
        <w:tabs>
          <w:tab w:val="left" w:pos="426"/>
          <w:tab w:val="left" w:pos="9356"/>
        </w:tabs>
        <w:spacing w:after="0" w:line="276" w:lineRule="auto"/>
        <w:ind w:right="-284" w:hanging="720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eastAsia="Microsoft YaHei" w:hAnsi="Times New Roman" w:cs="Times New Roman"/>
        </w:rPr>
        <w:t xml:space="preserve">Wykonawca w terminie </w:t>
      </w:r>
      <w:r w:rsidR="009309A0" w:rsidRPr="00EF0951">
        <w:rPr>
          <w:rFonts w:ascii="Times New Roman" w:eastAsia="Microsoft YaHei" w:hAnsi="Times New Roman" w:cs="Times New Roman"/>
        </w:rPr>
        <w:t>5</w:t>
      </w:r>
      <w:r w:rsidRPr="00EF0951">
        <w:rPr>
          <w:rFonts w:ascii="Times New Roman" w:eastAsia="Microsoft YaHei" w:hAnsi="Times New Roman" w:cs="Times New Roman"/>
        </w:rPr>
        <w:t xml:space="preserve"> dni po zakończenia każdego miesiąca kalendarzowego, w którym świadczone były usługi przygotuje i przedłoży Zamawiającemu dokumentację realizacji usługi obejmującą</w:t>
      </w:r>
      <w:r w:rsidR="00225A23" w:rsidRPr="00EF0951">
        <w:rPr>
          <w:rFonts w:ascii="Times New Roman" w:eastAsia="Microsoft YaHei" w:hAnsi="Times New Roman" w:cs="Times New Roman"/>
        </w:rPr>
        <w:t xml:space="preserve"> m.in.</w:t>
      </w:r>
      <w:r w:rsidR="00737BD2" w:rsidRPr="00EF0951">
        <w:rPr>
          <w:rFonts w:ascii="Times New Roman" w:eastAsia="Microsoft YaHei" w:hAnsi="Times New Roman" w:cs="Times New Roman"/>
        </w:rPr>
        <w:t xml:space="preserve"> – odpowiednią dla danej części</w:t>
      </w:r>
      <w:r w:rsidRPr="00EF0951">
        <w:rPr>
          <w:rFonts w:ascii="Times New Roman" w:eastAsia="Microsoft YaHei" w:hAnsi="Times New Roman" w:cs="Times New Roman"/>
        </w:rPr>
        <w:t xml:space="preserve">: </w:t>
      </w:r>
    </w:p>
    <w:p w14:paraId="5C51A54A" w14:textId="21D98795" w:rsidR="000605C2" w:rsidRPr="007A156C" w:rsidRDefault="00727C08" w:rsidP="003D52EB">
      <w:pPr>
        <w:pStyle w:val="Akapitzlist"/>
        <w:numPr>
          <w:ilvl w:val="0"/>
          <w:numId w:val="45"/>
        </w:numPr>
        <w:tabs>
          <w:tab w:val="left" w:pos="426"/>
          <w:tab w:val="left" w:pos="9356"/>
        </w:tabs>
        <w:spacing w:before="100" w:beforeAutospacing="1" w:after="100" w:afterAutospacing="1" w:line="240" w:lineRule="auto"/>
        <w:ind w:right="-284"/>
        <w:jc w:val="both"/>
        <w:rPr>
          <w:rFonts w:ascii="Times New Roman" w:eastAsia="Microsoft YaHei" w:hAnsi="Times New Roman" w:cs="Times New Roman"/>
        </w:rPr>
      </w:pPr>
      <w:r w:rsidRPr="007A156C">
        <w:rPr>
          <w:rFonts w:ascii="Times New Roman" w:eastAsia="Microsoft YaHei" w:hAnsi="Times New Roman" w:cs="Times New Roman"/>
        </w:rPr>
        <w:t>Karta realizacji usług na wzorze otrzymanym od Zamawiającego</w:t>
      </w:r>
      <w:r w:rsidR="0067364A" w:rsidRPr="007A156C">
        <w:rPr>
          <w:rFonts w:ascii="Times New Roman" w:eastAsia="Microsoft YaHei" w:hAnsi="Times New Roman" w:cs="Times New Roman"/>
        </w:rPr>
        <w:t>,</w:t>
      </w:r>
      <w:r w:rsidR="000605C2" w:rsidRPr="007A156C">
        <w:rPr>
          <w:rFonts w:ascii="Times New Roman" w:eastAsia="Microsoft YaHei" w:hAnsi="Times New Roman" w:cs="Times New Roman"/>
        </w:rPr>
        <w:t xml:space="preserve"> obejmującą m.in. </w:t>
      </w:r>
    </w:p>
    <w:p w14:paraId="7DBBBFC3" w14:textId="169CFE60" w:rsidR="000605C2" w:rsidRPr="007A156C" w:rsidRDefault="000605C2" w:rsidP="007A156C">
      <w:pPr>
        <w:pStyle w:val="Akapitzlist"/>
        <w:tabs>
          <w:tab w:val="left" w:pos="426"/>
          <w:tab w:val="left" w:pos="9356"/>
        </w:tabs>
        <w:spacing w:before="100" w:beforeAutospacing="1" w:after="100" w:afterAutospacing="1" w:line="240" w:lineRule="auto"/>
        <w:ind w:right="-284"/>
        <w:jc w:val="both"/>
        <w:rPr>
          <w:rFonts w:ascii="Times New Roman" w:eastAsia="Microsoft YaHei" w:hAnsi="Times New Roman" w:cs="Times New Roman"/>
        </w:rPr>
      </w:pPr>
      <w:r w:rsidRPr="000605C2">
        <w:rPr>
          <w:rFonts w:ascii="Times New Roman" w:eastAsia="Microsoft YaHei" w:hAnsi="Times New Roman" w:cs="Times New Roman"/>
        </w:rPr>
        <w:t>zestawienie zrealizowanych godzin,</w:t>
      </w:r>
      <w:r w:rsidRPr="007A156C">
        <w:rPr>
          <w:rFonts w:ascii="Times New Roman" w:eastAsia="Microsoft YaHei" w:hAnsi="Times New Roman" w:cs="Times New Roman"/>
        </w:rPr>
        <w:t xml:space="preserve"> </w:t>
      </w:r>
      <w:r w:rsidRPr="000605C2">
        <w:rPr>
          <w:rFonts w:ascii="Times New Roman" w:eastAsia="Microsoft YaHei" w:hAnsi="Times New Roman" w:cs="Times New Roman"/>
        </w:rPr>
        <w:t>wskazanie daty, miejsca, godziny rozpoczęcia i zakończenia usługi,</w:t>
      </w:r>
      <w:r w:rsidRPr="007A156C">
        <w:rPr>
          <w:rFonts w:ascii="Times New Roman" w:eastAsia="Microsoft YaHei" w:hAnsi="Times New Roman" w:cs="Times New Roman"/>
        </w:rPr>
        <w:t xml:space="preserve"> </w:t>
      </w:r>
      <w:r w:rsidRPr="000605C2">
        <w:rPr>
          <w:rFonts w:ascii="Times New Roman" w:eastAsia="Microsoft YaHei" w:hAnsi="Times New Roman" w:cs="Times New Roman"/>
        </w:rPr>
        <w:t>imię i nazwisko osoby świadczącej usługę,</w:t>
      </w:r>
      <w:r w:rsidRPr="007A156C">
        <w:rPr>
          <w:rFonts w:ascii="Times New Roman" w:eastAsia="Microsoft YaHei" w:hAnsi="Times New Roman" w:cs="Times New Roman"/>
        </w:rPr>
        <w:t xml:space="preserve"> </w:t>
      </w:r>
      <w:r w:rsidRPr="000605C2">
        <w:rPr>
          <w:rFonts w:ascii="Times New Roman" w:eastAsia="Microsoft YaHei" w:hAnsi="Times New Roman" w:cs="Times New Roman"/>
        </w:rPr>
        <w:t>imię i nazwisko uczestnika projektu, na rzecz którego świadczono usługę,</w:t>
      </w:r>
      <w:r w:rsidRPr="007A156C">
        <w:rPr>
          <w:rFonts w:ascii="Times New Roman" w:eastAsia="Microsoft YaHei" w:hAnsi="Times New Roman" w:cs="Times New Roman"/>
        </w:rPr>
        <w:t xml:space="preserve"> </w:t>
      </w:r>
      <w:r w:rsidRPr="000605C2">
        <w:rPr>
          <w:rFonts w:ascii="Times New Roman" w:eastAsia="Microsoft YaHei" w:hAnsi="Times New Roman" w:cs="Times New Roman"/>
        </w:rPr>
        <w:t>krótki opis wykonanych czynności,</w:t>
      </w:r>
      <w:r w:rsidRPr="007A156C">
        <w:rPr>
          <w:rFonts w:ascii="Times New Roman" w:eastAsia="Microsoft YaHei" w:hAnsi="Times New Roman" w:cs="Times New Roman"/>
        </w:rPr>
        <w:t xml:space="preserve"> </w:t>
      </w:r>
      <w:r w:rsidRPr="000605C2">
        <w:rPr>
          <w:rFonts w:ascii="Times New Roman" w:eastAsia="Microsoft YaHei" w:hAnsi="Times New Roman" w:cs="Times New Roman"/>
        </w:rPr>
        <w:t>potwierdzenie wykonania usługi przez uczestnika projektu lub jego opiekuna, jeśli charakter usługi na to pozwala.</w:t>
      </w:r>
    </w:p>
    <w:p w14:paraId="027568B2" w14:textId="6F84FD23" w:rsidR="00F86A35" w:rsidRPr="00EF0951" w:rsidRDefault="00727C08" w:rsidP="00A6357B">
      <w:pPr>
        <w:pStyle w:val="Akapitzlist"/>
        <w:numPr>
          <w:ilvl w:val="0"/>
          <w:numId w:val="35"/>
        </w:numPr>
        <w:tabs>
          <w:tab w:val="left" w:pos="426"/>
          <w:tab w:val="left" w:pos="9356"/>
        </w:tabs>
        <w:spacing w:after="0" w:line="276" w:lineRule="auto"/>
        <w:ind w:left="709" w:right="-284" w:hanging="283"/>
        <w:jc w:val="both"/>
        <w:rPr>
          <w:rFonts w:ascii="Times New Roman" w:hAnsi="Times New Roman" w:cs="Times New Roman"/>
          <w:b/>
        </w:rPr>
      </w:pPr>
      <w:r w:rsidRPr="00161A89">
        <w:rPr>
          <w:rFonts w:ascii="Times New Roman" w:hAnsi="Times New Roman" w:cs="Times New Roman"/>
          <w:bCs/>
        </w:rPr>
        <w:t xml:space="preserve">Wszystkie </w:t>
      </w:r>
      <w:r w:rsidR="005C37FF" w:rsidRPr="00161A89">
        <w:rPr>
          <w:rFonts w:ascii="Times New Roman" w:hAnsi="Times New Roman" w:cs="Times New Roman"/>
          <w:bCs/>
        </w:rPr>
        <w:t xml:space="preserve">oryginały </w:t>
      </w:r>
      <w:r w:rsidR="005744E6" w:rsidRPr="00161A89">
        <w:rPr>
          <w:rFonts w:ascii="Times New Roman" w:hAnsi="Times New Roman" w:cs="Times New Roman"/>
          <w:bCs/>
        </w:rPr>
        <w:t xml:space="preserve">ww. </w:t>
      </w:r>
      <w:r w:rsidRPr="00161A89">
        <w:rPr>
          <w:rFonts w:ascii="Times New Roman" w:hAnsi="Times New Roman" w:cs="Times New Roman"/>
          <w:bCs/>
        </w:rPr>
        <w:t xml:space="preserve">dokumentów powinny być </w:t>
      </w:r>
      <w:r w:rsidR="005C37FF" w:rsidRPr="00161A89">
        <w:rPr>
          <w:rFonts w:ascii="Times New Roman" w:hAnsi="Times New Roman" w:cs="Times New Roman"/>
          <w:bCs/>
        </w:rPr>
        <w:t xml:space="preserve">przekazane Zamawiającemu </w:t>
      </w:r>
      <w:r w:rsidR="00B838AD" w:rsidRPr="00161A89">
        <w:rPr>
          <w:rFonts w:ascii="Times New Roman" w:hAnsi="Times New Roman" w:cs="Times New Roman"/>
          <w:bCs/>
        </w:rPr>
        <w:t>łącznie z protokołem odbioru miesięcznym</w:t>
      </w:r>
      <w:r w:rsidR="00225A23" w:rsidRPr="00EF0951">
        <w:rPr>
          <w:rFonts w:ascii="Times New Roman" w:hAnsi="Times New Roman" w:cs="Times New Roman"/>
        </w:rPr>
        <w:t>.</w:t>
      </w:r>
    </w:p>
    <w:p w14:paraId="574727DF" w14:textId="1A85298D" w:rsidR="00902441" w:rsidRPr="00A6357B" w:rsidRDefault="00902441" w:rsidP="00C66BB9">
      <w:pPr>
        <w:pStyle w:val="Bezodstpw"/>
        <w:numPr>
          <w:ilvl w:val="0"/>
          <w:numId w:val="34"/>
        </w:numPr>
        <w:spacing w:line="276" w:lineRule="auto"/>
        <w:ind w:left="426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/>
        </w:rPr>
        <w:t>Termin realizacji zamówienia</w:t>
      </w:r>
      <w:r w:rsidRPr="00EF0951">
        <w:rPr>
          <w:rFonts w:ascii="Times New Roman" w:hAnsi="Times New Roman" w:cs="Times New Roman"/>
        </w:rPr>
        <w:t xml:space="preserve">: </w:t>
      </w:r>
      <w:r w:rsidR="00A6357B">
        <w:rPr>
          <w:rFonts w:ascii="Times New Roman" w:hAnsi="Times New Roman" w:cs="Times New Roman"/>
        </w:rPr>
        <w:t xml:space="preserve">dla części 1 i 3 </w:t>
      </w:r>
      <w:r w:rsidRPr="00EF0951">
        <w:rPr>
          <w:rFonts w:ascii="Times New Roman" w:hAnsi="Times New Roman" w:cs="Times New Roman"/>
        </w:rPr>
        <w:t>od podpisania umowy do</w:t>
      </w:r>
      <w:r w:rsidR="00A8723D" w:rsidRPr="00EF0951">
        <w:rPr>
          <w:rFonts w:ascii="Times New Roman" w:hAnsi="Times New Roman" w:cs="Times New Roman"/>
        </w:rPr>
        <w:t xml:space="preserve"> </w:t>
      </w:r>
      <w:r w:rsidR="00A8723D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</w:t>
      </w:r>
      <w:r w:rsidR="00A94E38">
        <w:rPr>
          <w:rFonts w:ascii="Times New Roman" w:hAnsi="Times New Roman" w:cs="Times New Roman"/>
          <w:b/>
          <w:bCs/>
          <w:spacing w:val="2"/>
          <w:shd w:val="clear" w:color="auto" w:fill="FFFFFF"/>
        </w:rPr>
        <w:t>12</w:t>
      </w:r>
      <w:r w:rsidR="00A8723D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.2027 r</w:t>
      </w:r>
      <w:r w:rsidR="00A8723D" w:rsidRPr="00EF0951">
        <w:rPr>
          <w:rFonts w:ascii="Times New Roman" w:hAnsi="Times New Roman" w:cs="Times New Roman"/>
          <w:spacing w:val="2"/>
          <w:shd w:val="clear" w:color="auto" w:fill="FFFFFF"/>
        </w:rPr>
        <w:t>.</w:t>
      </w:r>
    </w:p>
    <w:p w14:paraId="4D4548F0" w14:textId="6CAE89FC" w:rsidR="00A6357B" w:rsidRPr="00A6357B" w:rsidRDefault="00A6357B" w:rsidP="00A6357B">
      <w:pPr>
        <w:pStyle w:val="Bezodstpw"/>
        <w:spacing w:line="276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dla części 2 – </w:t>
      </w:r>
      <w:r w:rsidR="00A42BD5"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</w:rPr>
        <w:t xml:space="preserve">12 miesięcy od </w:t>
      </w:r>
      <w:r w:rsidRPr="00EF0951">
        <w:rPr>
          <w:rFonts w:ascii="Times New Roman" w:hAnsi="Times New Roman" w:cs="Times New Roman"/>
        </w:rPr>
        <w:t>podpisania umowy</w:t>
      </w:r>
      <w:r>
        <w:rPr>
          <w:rFonts w:ascii="Times New Roman" w:hAnsi="Times New Roman" w:cs="Times New Roman"/>
        </w:rPr>
        <w:t>.</w:t>
      </w:r>
    </w:p>
    <w:p w14:paraId="1DA7E172" w14:textId="77777777" w:rsidR="00A6357B" w:rsidRPr="00EF0951" w:rsidRDefault="00A6357B" w:rsidP="00A6357B">
      <w:pPr>
        <w:pStyle w:val="Bezodstpw"/>
        <w:spacing w:line="276" w:lineRule="auto"/>
        <w:ind w:left="426"/>
        <w:rPr>
          <w:rFonts w:ascii="Times New Roman" w:hAnsi="Times New Roman" w:cs="Times New Roman"/>
        </w:rPr>
      </w:pPr>
    </w:p>
    <w:p w14:paraId="5FD18175" w14:textId="03F992B6" w:rsidR="00902441" w:rsidRPr="006E35B6" w:rsidRDefault="00F40B4B" w:rsidP="00C66BB9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6E35B6">
        <w:rPr>
          <w:rFonts w:ascii="Times New Roman" w:hAnsi="Times New Roman" w:cs="Times New Roman"/>
        </w:rPr>
        <w:t xml:space="preserve">Wykonawca będzie świadczył usługi w dni powszednie </w:t>
      </w:r>
      <w:r w:rsidRPr="007A156C">
        <w:rPr>
          <w:rFonts w:ascii="Times New Roman" w:hAnsi="Times New Roman" w:cs="Times New Roman"/>
        </w:rPr>
        <w:t>od poniedziałku do soboty, ewentualnie niedziele w godzinach od 7:00 do 20:00 wg potrzeb UP.</w:t>
      </w:r>
    </w:p>
    <w:p w14:paraId="0360517B" w14:textId="072AE65A" w:rsidR="00902441" w:rsidRPr="00EF0951" w:rsidRDefault="00902441" w:rsidP="00C66BB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Wykonawca zobowiązany będzie świadczyć usługę zgodnie z harmonogramami miesięcznymi ustalonymi przez Zamawiającego na 7 dni przez terminem wykonania usługi. Ze względu na specyfikę przedmiotu zamówienia Zamawiający zastrzega sobie prawo zmiany terminu wykonania usługi (odwołanie konsultacji, zmiana dnia i godziny konsultacji lub spotkania) na 3 dni przez ustalonym dniem.</w:t>
      </w:r>
    </w:p>
    <w:p w14:paraId="0A7396A6" w14:textId="77777777" w:rsidR="00737BD2" w:rsidRPr="00EF0951" w:rsidRDefault="00737BD2" w:rsidP="00C66BB9">
      <w:pPr>
        <w:pStyle w:val="Bezodstpw"/>
        <w:spacing w:line="276" w:lineRule="auto"/>
        <w:rPr>
          <w:rFonts w:ascii="Times New Roman" w:hAnsi="Times New Roman" w:cs="Times New Roman"/>
          <w:b/>
        </w:rPr>
      </w:pPr>
    </w:p>
    <w:p w14:paraId="4383E6A5" w14:textId="0F6716CE" w:rsidR="00737BD2" w:rsidRPr="00EF0951" w:rsidRDefault="00902441" w:rsidP="00C66BB9">
      <w:pPr>
        <w:pStyle w:val="Bezodstpw"/>
        <w:numPr>
          <w:ilvl w:val="0"/>
          <w:numId w:val="34"/>
        </w:numPr>
        <w:spacing w:line="276" w:lineRule="auto"/>
        <w:ind w:left="426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Miejsce świadczenia usługi</w:t>
      </w:r>
      <w:r w:rsidR="00A228B2" w:rsidRPr="00EF0951">
        <w:rPr>
          <w:rFonts w:ascii="Times New Roman" w:hAnsi="Times New Roman" w:cs="Times New Roman"/>
          <w:b/>
        </w:rPr>
        <w:t>, wymiar czasu świadczenia usługi</w:t>
      </w:r>
    </w:p>
    <w:p w14:paraId="75A537AB" w14:textId="1EA28C8F" w:rsidR="000605C2" w:rsidRPr="000605C2" w:rsidRDefault="000605C2" w:rsidP="00A635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605C2">
        <w:rPr>
          <w:rFonts w:ascii="Times New Roman" w:eastAsia="Times New Roman" w:hAnsi="Times New Roman" w:cs="Times New Roman"/>
          <w:lang w:eastAsia="pl-PL"/>
        </w:rPr>
        <w:lastRenderedPageBreak/>
        <w:t>Miejsce świadczenia usług będzie każdorazowo wskazywane przez Zamawiającego na terenie Gminy Działoszyce. Usługi będą realizowane w szczególności</w:t>
      </w:r>
      <w:r w:rsidR="00A6357B">
        <w:rPr>
          <w:rFonts w:ascii="Times New Roman" w:eastAsia="Times New Roman" w:hAnsi="Times New Roman" w:cs="Times New Roman"/>
          <w:lang w:eastAsia="pl-PL"/>
        </w:rPr>
        <w:t xml:space="preserve"> – odpowiednio opisane przy każdej części zamówienia.</w:t>
      </w:r>
    </w:p>
    <w:p w14:paraId="44625A82" w14:textId="2A7EFC1C" w:rsidR="00902441" w:rsidRDefault="00C66BB9" w:rsidP="00C66BB9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C66BB9">
        <w:rPr>
          <w:rFonts w:ascii="Times New Roman" w:hAnsi="Times New Roman" w:cs="Times New Roman"/>
          <w:b/>
          <w:bCs/>
          <w:u w:val="single"/>
        </w:rPr>
        <w:t>Wykonawca zobowiązany jest do zapewnienia dojazdu do miejsca realizacji usług we własnym zakresie i na własny koszt.</w:t>
      </w:r>
    </w:p>
    <w:p w14:paraId="65FD1B5A" w14:textId="77777777" w:rsidR="000605C2" w:rsidRPr="00EF0951" w:rsidRDefault="000605C2" w:rsidP="00C66BB9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97E5315" w14:textId="77777777" w:rsidR="00903CAB" w:rsidRPr="00903CAB" w:rsidRDefault="00903CAB" w:rsidP="00C66BB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903CAB">
        <w:rPr>
          <w:rFonts w:ascii="Times New Roman" w:hAnsi="Times New Roman" w:cs="Times New Roman"/>
        </w:rPr>
        <w:t>Jeżeli charakter świadczenia będzie tego wymagał i Zamawiający wskaże miejsce realizacji w swojej siedzibie, Zamawiający zapewnia wyłącznie lokal, krzesła i stoliki. Zapewnienie innych materiałów, o ile są konieczne do wykonania zadania, leży po stronie Wykonawcy.</w:t>
      </w:r>
    </w:p>
    <w:p w14:paraId="367004D7" w14:textId="0A4022A9" w:rsidR="00902441" w:rsidRPr="00BD4876" w:rsidRDefault="00225A23" w:rsidP="00C66BB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br/>
      </w:r>
      <w:r w:rsidR="00902441" w:rsidRPr="00EF0951">
        <w:rPr>
          <w:rFonts w:ascii="Times New Roman" w:hAnsi="Times New Roman" w:cs="Times New Roman"/>
        </w:rPr>
        <w:t xml:space="preserve">Zamawiający </w:t>
      </w:r>
      <w:r w:rsidR="00902441" w:rsidRPr="00BD4876">
        <w:rPr>
          <w:rFonts w:ascii="Times New Roman" w:hAnsi="Times New Roman" w:cs="Times New Roman"/>
        </w:rPr>
        <w:t>nie dopuszcza świadczenia usługi w formie on- line - za wyjątkiem przypadku, gdy brak możliwości wykonywania zadania stacjonarnie będzie nakazany przepisami prawa.</w:t>
      </w:r>
    </w:p>
    <w:p w14:paraId="027678D6" w14:textId="2BE41EA7" w:rsidR="00902441" w:rsidRPr="00BD4876" w:rsidRDefault="00902441" w:rsidP="00C66B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D4876">
        <w:rPr>
          <w:rFonts w:ascii="Times New Roman" w:hAnsi="Times New Roman" w:cs="Times New Roman"/>
        </w:rPr>
        <w:t xml:space="preserve">Zamawiający wskazuje, że ze względu na specyfikę zadania, w tym konieczność dostosowania </w:t>
      </w:r>
      <w:r w:rsidR="007E25C2" w:rsidRPr="00BD4876">
        <w:rPr>
          <w:rFonts w:ascii="Times New Roman" w:hAnsi="Times New Roman" w:cs="Times New Roman"/>
        </w:rPr>
        <w:t xml:space="preserve">usług specjalistów </w:t>
      </w:r>
      <w:r w:rsidRPr="00BD4876">
        <w:rPr>
          <w:rFonts w:ascii="Times New Roman" w:hAnsi="Times New Roman" w:cs="Times New Roman"/>
        </w:rPr>
        <w:t>do potrzeb Beneficjentów wsparcia</w:t>
      </w:r>
      <w:r w:rsidR="007E25C2" w:rsidRPr="00BD4876">
        <w:rPr>
          <w:rFonts w:ascii="Times New Roman" w:hAnsi="Times New Roman" w:cs="Times New Roman"/>
        </w:rPr>
        <w:t>,</w:t>
      </w:r>
      <w:r w:rsidRPr="00BD4876">
        <w:rPr>
          <w:rFonts w:ascii="Times New Roman" w:hAnsi="Times New Roman" w:cs="Times New Roman"/>
        </w:rPr>
        <w:t xml:space="preserve"> Wykonawca będzie zobowiązany świadczyć np.</w:t>
      </w:r>
      <w:r w:rsidR="00E1519E" w:rsidRPr="00BD4876">
        <w:rPr>
          <w:rFonts w:ascii="Times New Roman" w:hAnsi="Times New Roman" w:cs="Times New Roman"/>
        </w:rPr>
        <w:t xml:space="preserve"> </w:t>
      </w:r>
      <w:r w:rsidRPr="00BD4876">
        <w:rPr>
          <w:rFonts w:ascii="Times New Roman" w:hAnsi="Times New Roman" w:cs="Times New Roman"/>
        </w:rPr>
        <w:t>1 godzinę usługi dziennie lub kilka godzin w danym dniu z przerwami.</w:t>
      </w:r>
    </w:p>
    <w:p w14:paraId="6A271691" w14:textId="77777777" w:rsidR="00737BD2" w:rsidRPr="00EF0951" w:rsidRDefault="00737BD2" w:rsidP="00C66B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BE754B7" w14:textId="73608441" w:rsidR="00A228B2" w:rsidRPr="00903CAB" w:rsidRDefault="00A228B2" w:rsidP="00903CAB">
      <w:pPr>
        <w:pStyle w:val="Bezodstpw"/>
        <w:spacing w:line="276" w:lineRule="auto"/>
        <w:jc w:val="both"/>
        <w:rPr>
          <w:rFonts w:ascii="Times New Roman" w:hAnsi="Times New Roman" w:cs="Times New Roman"/>
          <w:bCs/>
        </w:rPr>
      </w:pPr>
      <w:r w:rsidRPr="00903CAB">
        <w:rPr>
          <w:rFonts w:ascii="Times New Roman" w:hAnsi="Times New Roman" w:cs="Times New Roman"/>
          <w:bCs/>
        </w:rPr>
        <w:t>Wymiar czasu świadczenia usługi, ograniczenie ilości zamówienia</w:t>
      </w:r>
      <w:r w:rsidR="00903CAB">
        <w:rPr>
          <w:rFonts w:ascii="Times New Roman" w:hAnsi="Times New Roman" w:cs="Times New Roman"/>
          <w:bCs/>
        </w:rPr>
        <w:t>:</w:t>
      </w:r>
    </w:p>
    <w:p w14:paraId="38FC2788" w14:textId="77777777" w:rsidR="00903CAB" w:rsidRPr="00903CAB" w:rsidRDefault="00903CAB" w:rsidP="00C66BB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903CAB">
        <w:rPr>
          <w:rFonts w:ascii="Times New Roman" w:hAnsi="Times New Roman" w:cs="Times New Roman"/>
        </w:rPr>
        <w:t>Jedna godzina świadczenia usługi obejmuje 60 minut.</w:t>
      </w:r>
    </w:p>
    <w:p w14:paraId="2D0D02E8" w14:textId="1BB990FE" w:rsidR="00A228B2" w:rsidRPr="00EF0951" w:rsidRDefault="00A228B2" w:rsidP="00C66BB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Zamawiający zastrzega sobie możliwość zrealizowania mniejszej ilości godzin z przyczyn od niego niezależnych (np. </w:t>
      </w:r>
      <w:r w:rsidR="00737BD2" w:rsidRPr="00EF0951">
        <w:rPr>
          <w:rFonts w:ascii="Times New Roman" w:hAnsi="Times New Roman" w:cs="Times New Roman"/>
        </w:rPr>
        <w:t>zmniejszenie</w:t>
      </w:r>
      <w:r w:rsidRPr="00EF0951">
        <w:rPr>
          <w:rFonts w:ascii="Times New Roman" w:hAnsi="Times New Roman" w:cs="Times New Roman"/>
        </w:rPr>
        <w:t xml:space="preserve"> ilości osób korzystających z usług).</w:t>
      </w:r>
    </w:p>
    <w:p w14:paraId="6ACB2DBB" w14:textId="0FA63F12" w:rsidR="007A156C" w:rsidRDefault="007A156C" w:rsidP="00C66BB9">
      <w:pPr>
        <w:pStyle w:val="Bezodstpw"/>
        <w:spacing w:line="276" w:lineRule="auto"/>
        <w:jc w:val="both"/>
      </w:pPr>
      <w:r w:rsidRPr="007A156C">
        <w:rPr>
          <w:rFonts w:ascii="Times New Roman" w:hAnsi="Times New Roman" w:cs="Times New Roman"/>
        </w:rPr>
        <w:t>Zamawiający zastrzega sobie możliwość niewykorzystania pełnego maksymalnego wymiaru godzin wskazanego dla poszczególnych części zamówienia, w zależności od rzeczywistych potrzeb uczestników projektu. Minimalny gwarantowany zakres realizacji zamówienia wynosi 60% maksymalnego wymiaru godzin przewidzianego dla danej części</w:t>
      </w:r>
      <w:r>
        <w:t>.</w:t>
      </w:r>
    </w:p>
    <w:p w14:paraId="017F8397" w14:textId="4994C15F" w:rsidR="00731063" w:rsidRPr="00EF0951" w:rsidRDefault="00A228B2" w:rsidP="00C66BB9">
      <w:pPr>
        <w:pStyle w:val="Bezodstpw"/>
        <w:spacing w:line="276" w:lineRule="auto"/>
        <w:jc w:val="both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</w:rPr>
        <w:t xml:space="preserve">Zamawiający zastrzega sobie możliwość przesunięć ilościowych usług poszczególnych specjalistów wskazanych w </w:t>
      </w:r>
      <w:r w:rsidR="0059237F" w:rsidRPr="007A156C">
        <w:rPr>
          <w:rFonts w:ascii="Times New Roman" w:hAnsi="Times New Roman" w:cs="Times New Roman"/>
        </w:rPr>
        <w:t xml:space="preserve">Częściach </w:t>
      </w:r>
      <w:r w:rsidR="005F26C5" w:rsidRPr="007A156C">
        <w:rPr>
          <w:rFonts w:ascii="Times New Roman" w:hAnsi="Times New Roman" w:cs="Times New Roman"/>
        </w:rPr>
        <w:t xml:space="preserve">od </w:t>
      </w:r>
      <w:r w:rsidR="00E910B2" w:rsidRPr="007A156C">
        <w:rPr>
          <w:rFonts w:ascii="Times New Roman" w:hAnsi="Times New Roman" w:cs="Times New Roman"/>
        </w:rPr>
        <w:t xml:space="preserve">1 </w:t>
      </w:r>
      <w:r w:rsidR="005F26C5" w:rsidRPr="007A156C">
        <w:rPr>
          <w:rFonts w:ascii="Times New Roman" w:hAnsi="Times New Roman" w:cs="Times New Roman"/>
        </w:rPr>
        <w:t xml:space="preserve">do </w:t>
      </w:r>
      <w:r w:rsidR="00C66BB9" w:rsidRPr="007A156C">
        <w:rPr>
          <w:rFonts w:ascii="Times New Roman" w:hAnsi="Times New Roman" w:cs="Times New Roman"/>
        </w:rPr>
        <w:t>3</w:t>
      </w:r>
      <w:r w:rsidR="00F94E2A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t>w przypadku zaistnienia takich potrzeb, pod warunkiem, iż przesunięcia te nie przekroczą maksymalnej kwoty wynagrodzenia Wykonawcy</w:t>
      </w:r>
      <w:r w:rsidR="00C462C1" w:rsidRPr="00EF0951">
        <w:rPr>
          <w:rFonts w:ascii="Times New Roman" w:hAnsi="Times New Roman" w:cs="Times New Roman"/>
        </w:rPr>
        <w:t xml:space="preserve"> w danym Zadaniu</w:t>
      </w:r>
      <w:r w:rsidRPr="00EF0951">
        <w:rPr>
          <w:rFonts w:ascii="Times New Roman" w:hAnsi="Times New Roman" w:cs="Times New Roman"/>
        </w:rPr>
        <w:t xml:space="preserve">. </w:t>
      </w:r>
      <w:r w:rsidR="000F727C" w:rsidRPr="00EF0951">
        <w:rPr>
          <w:rFonts w:ascii="Times New Roman" w:hAnsi="Times New Roman" w:cs="Times New Roman"/>
          <w:b/>
        </w:rPr>
        <w:t xml:space="preserve"> </w:t>
      </w:r>
    </w:p>
    <w:p w14:paraId="3AC9D2EC" w14:textId="694AAAEE" w:rsidR="00040893" w:rsidRPr="00EF0951" w:rsidRDefault="00903CAB" w:rsidP="00C66BB9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do n</w:t>
      </w:r>
      <w:r w:rsidR="00E83411" w:rsidRPr="00EF0951">
        <w:rPr>
          <w:rFonts w:ascii="Times New Roman" w:hAnsi="Times New Roman" w:cs="Times New Roman"/>
        </w:rPr>
        <w:t xml:space="preserve">iezwłocznego informowania Zamawiającego </w:t>
      </w:r>
      <w:r w:rsidR="00E83411" w:rsidRPr="00C6392D">
        <w:rPr>
          <w:rFonts w:ascii="Times New Roman" w:hAnsi="Times New Roman" w:cs="Times New Roman"/>
        </w:rPr>
        <w:t>o niezgłoszeniu się któregokolwiek uczestnika/uczestniczki na konsultacje/poradnictwo, przerwaniu konsultacji/poradnictwa lub rezygnacji z uczestnictwa oraz innych sytuacji, które mają wpływ na realizację usługi;</w:t>
      </w:r>
    </w:p>
    <w:p w14:paraId="240CF40B" w14:textId="69B745CF" w:rsidR="00040893" w:rsidRPr="00EF0951" w:rsidRDefault="00903CAB" w:rsidP="00C66BB9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do ś</w:t>
      </w:r>
      <w:r w:rsidR="00E83411" w:rsidRPr="00EF0951">
        <w:rPr>
          <w:rFonts w:ascii="Times New Roman" w:hAnsi="Times New Roman" w:cs="Times New Roman"/>
        </w:rPr>
        <w:t>cisłej współpracy z osobami nadzorującymi projekt;</w:t>
      </w:r>
    </w:p>
    <w:p w14:paraId="30C047CC" w14:textId="3A0F2F20" w:rsidR="00040893" w:rsidRPr="00EF0951" w:rsidRDefault="00E83411" w:rsidP="00C66BB9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C6392D">
        <w:rPr>
          <w:rFonts w:ascii="Times New Roman" w:hAnsi="Times New Roman" w:cs="Times New Roman"/>
        </w:rPr>
        <w:t>Zamawiający zastrzega sobie prawo do naliczenia kary umownej w przypadku braku zgłoszenia stawiennictwa zgodnie z harmonogramem form wsparcia określonym w umowie. W przypadku braku dyspozycyjności w dniu świadczenia usług, Wykonawca zobowiązany jest do niezwłocznego poinformowania Zamawiającego o zaistniałej sytuacji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Pr="00EF0951">
        <w:rPr>
          <w:rFonts w:ascii="Times New Roman" w:hAnsi="Times New Roman" w:cs="Times New Roman"/>
        </w:rPr>
        <w:t>celem aktualizacji harmonogramu form wsparcia.</w:t>
      </w:r>
    </w:p>
    <w:p w14:paraId="5C2990B0" w14:textId="30631FA2" w:rsidR="00040893" w:rsidRPr="00EF0951" w:rsidRDefault="00903CAB" w:rsidP="00C66BB9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do z</w:t>
      </w:r>
      <w:r w:rsidR="00E83411" w:rsidRPr="00EF0951">
        <w:rPr>
          <w:rFonts w:ascii="Times New Roman" w:hAnsi="Times New Roman" w:cs="Times New Roman"/>
        </w:rPr>
        <w:t>apewnienia Zamawiającemu oraz osobom przez niego upoważnionym wstępu na zajęcia/konsultacje  prowadzone w ramach przedmiotowego zamówienia;</w:t>
      </w:r>
    </w:p>
    <w:p w14:paraId="091BDD7B" w14:textId="441B6C69" w:rsidR="004F29D3" w:rsidRDefault="004F29D3" w:rsidP="00C66BB9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Harmonogramy form wsparcia przygotowuje Wykonawca </w:t>
      </w:r>
      <w:r w:rsidR="00120FB3" w:rsidRPr="00EF0951">
        <w:rPr>
          <w:rFonts w:ascii="Times New Roman" w:hAnsi="Times New Roman" w:cs="Times New Roman"/>
        </w:rPr>
        <w:t xml:space="preserve">na wzorze otrzymanym od Zamawiającego </w:t>
      </w:r>
      <w:r w:rsidRPr="00EF0951">
        <w:rPr>
          <w:rFonts w:ascii="Times New Roman" w:hAnsi="Times New Roman" w:cs="Times New Roman"/>
        </w:rPr>
        <w:t xml:space="preserve">w porozumieniu z Zamawiającym oraz wysyła do Zamawiającego na </w:t>
      </w:r>
      <w:r w:rsidR="000605C2">
        <w:rPr>
          <w:rFonts w:ascii="Times New Roman" w:hAnsi="Times New Roman" w:cs="Times New Roman"/>
        </w:rPr>
        <w:t>7</w:t>
      </w:r>
      <w:r w:rsidRPr="00EF0951">
        <w:rPr>
          <w:rFonts w:ascii="Times New Roman" w:hAnsi="Times New Roman" w:cs="Times New Roman"/>
        </w:rPr>
        <w:t xml:space="preserve"> dni przed rozpoczęciem każdej formy wsparcia</w:t>
      </w:r>
      <w:r w:rsidR="00C53002" w:rsidRPr="00EF0951">
        <w:rPr>
          <w:rFonts w:ascii="Times New Roman" w:hAnsi="Times New Roman" w:cs="Times New Roman"/>
        </w:rPr>
        <w:t xml:space="preserve"> celem akceptacji</w:t>
      </w:r>
      <w:r w:rsidRPr="00EF0951">
        <w:rPr>
          <w:rFonts w:ascii="Times New Roman" w:hAnsi="Times New Roman" w:cs="Times New Roman"/>
        </w:rPr>
        <w:t>.</w:t>
      </w:r>
    </w:p>
    <w:p w14:paraId="4954C16B" w14:textId="2E4963A8" w:rsidR="007A156C" w:rsidRDefault="007A156C" w:rsidP="00C66BB9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7A156C">
        <w:rPr>
          <w:rFonts w:ascii="Times New Roman" w:hAnsi="Times New Roman" w:cs="Times New Roman"/>
        </w:rPr>
        <w:t>Wykonawca zobowiązany jest zapewnić ciągłość świadczenia usług przez cały okres realizacji zamówienia. W przypadku nieobecności osoby skierowanej do realizacji usługi, Wykonawca zobowiązany jest niezwłocznie zapewnić zastępstwo osoby posiadającej kwalifikacje nie niższe niż wymagane dla danej części zamówienia, po uprzednim poinformowaniu Zamawiającego.</w:t>
      </w:r>
    </w:p>
    <w:p w14:paraId="6C458616" w14:textId="77777777" w:rsidR="007A156C" w:rsidRDefault="007A156C" w:rsidP="007A156C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7A156C">
        <w:rPr>
          <w:rFonts w:ascii="Times New Roman" w:hAnsi="Times New Roman" w:cs="Times New Roman"/>
        </w:rPr>
        <w:lastRenderedPageBreak/>
        <w:t>Wykonawca zobowiązany jest do świadczenia usług z poszanowaniem godności, prywatności, bezpieczeństwa i autonomii uczestników projektu, z uwzględnieniem ich stanu zdrowia, wieku, niepełnosprawności oraz indywidualnych potrzeb</w:t>
      </w:r>
    </w:p>
    <w:p w14:paraId="55ED2C43" w14:textId="44368175" w:rsidR="007A156C" w:rsidRPr="007A156C" w:rsidRDefault="007A156C" w:rsidP="007A156C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7A156C">
        <w:rPr>
          <w:rFonts w:ascii="Times New Roman" w:hAnsi="Times New Roman" w:cs="Times New Roman"/>
        </w:rPr>
        <w:t>Wykonawca oraz osoby skierowane do realizacji zamówienia zobowiązani są do zachowania w poufności wszelkich informacji uzyskanych w związku z realizacją zamówienia, w szczególności danych osobowych, informacji o stanie zdrowia, sytuacji rodzinnej i życiowej uczestników projektu.</w:t>
      </w:r>
    </w:p>
    <w:p w14:paraId="22CBE69B" w14:textId="522839FD" w:rsidR="00CA69CE" w:rsidRPr="007A156C" w:rsidRDefault="00CA69CE" w:rsidP="007A156C">
      <w:pPr>
        <w:pStyle w:val="Bezodstpw"/>
        <w:numPr>
          <w:ilvl w:val="0"/>
          <w:numId w:val="34"/>
        </w:numPr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7A156C">
        <w:rPr>
          <w:rFonts w:ascii="Times New Roman" w:hAnsi="Times New Roman" w:cs="Times New Roman"/>
        </w:rPr>
        <w:t>Wykonawca zobowiązany jest do realizacji przedmiotu zamówienia w sposób zapewniający poszanowanie zasad horyzontalnych obowiązujących w projekcie, tj. w szczególności:</w:t>
      </w:r>
    </w:p>
    <w:p w14:paraId="035A83F5" w14:textId="77777777" w:rsidR="00CA69CE" w:rsidRPr="00CA69CE" w:rsidRDefault="00CA69CE" w:rsidP="00CA69CE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A69CE">
        <w:rPr>
          <w:rFonts w:ascii="Times New Roman" w:hAnsi="Times New Roman" w:cs="Times New Roman"/>
        </w:rPr>
        <w:t>zasady zrównoważonego rozwoju – poprzez organizację i świadczenie usług w sposób ograniczający negatywny wpływ na środowisko, z uwzględnieniem racjonalnego gospodarowania zasobami, ograniczania zużycia energii i materiałów oraz stosowania rozwiązań proekologicznych,</w:t>
      </w:r>
    </w:p>
    <w:p w14:paraId="4284F198" w14:textId="77777777" w:rsidR="00CA69CE" w:rsidRPr="00CA69CE" w:rsidRDefault="00CA69CE" w:rsidP="00CA69CE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A69CE">
        <w:rPr>
          <w:rFonts w:ascii="Times New Roman" w:hAnsi="Times New Roman" w:cs="Times New Roman"/>
        </w:rPr>
        <w:t>zasady DNSH („nie czyń poważnych szkód”) – poprzez realizację usług w sposób nienaruszający celów środowiskowych w rozumieniu przepisów UE,</w:t>
      </w:r>
    </w:p>
    <w:p w14:paraId="013538C7" w14:textId="77777777" w:rsidR="00CA69CE" w:rsidRPr="00CA69CE" w:rsidRDefault="00CA69CE" w:rsidP="00CA69CE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A69CE">
        <w:rPr>
          <w:rFonts w:ascii="Times New Roman" w:hAnsi="Times New Roman" w:cs="Times New Roman"/>
        </w:rPr>
        <w:t>Karty Praw Podstawowych UE – poprzez poszanowanie godności, wolności, prawa do prywatności, równego traktowania oraz zakazu dyskryminacji,</w:t>
      </w:r>
    </w:p>
    <w:p w14:paraId="71CFD4A0" w14:textId="77777777" w:rsidR="00CA69CE" w:rsidRPr="00CA69CE" w:rsidRDefault="00CA69CE" w:rsidP="00CA69CE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A69CE">
        <w:rPr>
          <w:rFonts w:ascii="Times New Roman" w:hAnsi="Times New Roman" w:cs="Times New Roman"/>
        </w:rPr>
        <w:t>zasady równości szans i niedyskryminacji, w tym dostępności dla osób z niepełnosprawnościami – poprzez zapewnienie równego dostępu do usług wszystkim uczestnikom, stosowanie racjonalnych usprawnień oraz uwzględnianie potrzeb osób ze szczególnymi potrzebami,</w:t>
      </w:r>
    </w:p>
    <w:p w14:paraId="4D1CF004" w14:textId="77777777" w:rsidR="00CA69CE" w:rsidRPr="00CA69CE" w:rsidRDefault="00CA69CE" w:rsidP="00CA69CE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A69CE">
        <w:rPr>
          <w:rFonts w:ascii="Times New Roman" w:hAnsi="Times New Roman" w:cs="Times New Roman"/>
        </w:rPr>
        <w:t>Konwencji o prawach osób z niepełnosprawnościami – poprzez organizację usług w sposób wspierający niezależność, dostępność, mobilność i pełny udział osób z niepełnosprawnościami w życiu społecznym.</w:t>
      </w:r>
    </w:p>
    <w:p w14:paraId="2A7E92CB" w14:textId="4005DA05" w:rsidR="00C66BB9" w:rsidRPr="007A156C" w:rsidRDefault="00CA69CE" w:rsidP="007A156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A69CE">
        <w:rPr>
          <w:rFonts w:ascii="Times New Roman" w:hAnsi="Times New Roman" w:cs="Times New Roman"/>
        </w:rPr>
        <w:t>Wykonawca nie może realizować zamówienia w sposób prowadzący do jakiejkolwiek dyskryminacji, w szczególności ze względu na płeć, wiek, niepełnosprawność, rasę, pochodzenie etniczne, narodowość, religię, światopogląd lub orientację seksualną.</w:t>
      </w:r>
    </w:p>
    <w:sectPr w:rsidR="00C66BB9" w:rsidRPr="007A156C" w:rsidSect="00FD7904">
      <w:headerReference w:type="default" r:id="rId8"/>
      <w:footerReference w:type="default" r:id="rId9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064A" w14:textId="77777777" w:rsidR="00B75B8D" w:rsidRDefault="00B75B8D" w:rsidP="00327344">
      <w:pPr>
        <w:spacing w:after="0" w:line="240" w:lineRule="auto"/>
      </w:pPr>
      <w:r>
        <w:separator/>
      </w:r>
    </w:p>
  </w:endnote>
  <w:endnote w:type="continuationSeparator" w:id="0">
    <w:p w14:paraId="7A72B64F" w14:textId="77777777" w:rsidR="00B75B8D" w:rsidRDefault="00B75B8D" w:rsidP="0032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146779502"/>
      <w:docPartObj>
        <w:docPartGallery w:val="Page Numbers (Bottom of Page)"/>
        <w:docPartUnique/>
      </w:docPartObj>
    </w:sdtPr>
    <w:sdtContent>
      <w:p w14:paraId="5AC080CC" w14:textId="22FCB083" w:rsidR="00FD7904" w:rsidRPr="00F3268C" w:rsidRDefault="00FD7904" w:rsidP="00F3268C">
        <w:pPr>
          <w:shd w:val="clear" w:color="auto" w:fill="FFFFFF"/>
          <w:jc w:val="both"/>
          <w:rPr>
            <w:rFonts w:asciiTheme="majorHAnsi" w:eastAsiaTheme="majorEastAsia" w:hAnsiTheme="majorHAnsi" w:cstheme="majorBidi"/>
            <w:sz w:val="28"/>
            <w:szCs w:val="28"/>
          </w:rPr>
        </w:pPr>
        <w:r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 xml:space="preserve">Projekt pn. </w:t>
        </w:r>
        <w:r w:rsidR="00B41D80"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„</w:t>
        </w:r>
        <w:r w:rsidR="00F3268C" w:rsidRPr="00F3268C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Pomocna dłoń - III edycja</w:t>
        </w:r>
        <w:r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”</w:t>
        </w:r>
        <w:r w:rsidRPr="00F3268C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 xml:space="preserve"> realizowany w ramach regionalnego programu Fundusze Europejskie dla Świętokrzyskiego 2021-2027 współfinansowanym ze środków Europejskiego Funduszu</w:t>
        </w:r>
        <w:r w:rsidRPr="00DB6CF1">
          <w:rPr>
            <w:rFonts w:ascii="Times New Roman" w:hAnsi="Times New Roman" w:cs="Times New Roman"/>
            <w:sz w:val="16"/>
            <w:szCs w:val="16"/>
            <w:shd w:val="clear" w:color="auto" w:fill="FFFFFF"/>
          </w:rPr>
          <w:t xml:space="preserve"> Społecznego, w ramach zawartej umowy o dofinansowanie (nr umowy: </w:t>
        </w:r>
        <w:r w:rsidR="00F3268C" w:rsidRPr="00F3268C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FESW.09.04-IZ.00-0039/24</w:t>
        </w:r>
        <w:r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)</w:t>
        </w:r>
        <w:r w:rsidRPr="00DB6CF1">
          <w:rPr>
            <w:rFonts w:ascii="Times New Roman" w:hAnsi="Times New Roman" w:cs="Times New Roman"/>
            <w:sz w:val="16"/>
            <w:szCs w:val="16"/>
            <w:shd w:val="clear" w:color="auto" w:fill="FFFFFF"/>
          </w:rPr>
    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</w:r>
      </w:p>
      <w:p w14:paraId="2A61369F" w14:textId="3C8288A2" w:rsidR="00666EBD" w:rsidRPr="00FD7904" w:rsidRDefault="00FD7904" w:rsidP="00FD790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7904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FD7904">
          <w:rPr>
            <w:rFonts w:ascii="Times New Roman" w:eastAsiaTheme="minorEastAsia" w:hAnsi="Times New Roman" w:cs="Times New Roman"/>
            <w:sz w:val="16"/>
            <w:szCs w:val="16"/>
          </w:rPr>
          <w:fldChar w:fldCharType="begin"/>
        </w:r>
        <w:r w:rsidRPr="00FD7904">
          <w:rPr>
            <w:rFonts w:ascii="Times New Roman" w:hAnsi="Times New Roman" w:cs="Times New Roman"/>
            <w:sz w:val="16"/>
            <w:szCs w:val="16"/>
          </w:rPr>
          <w:instrText>PAGE    \* MERGEFORMAT</w:instrText>
        </w:r>
        <w:r w:rsidRPr="00FD7904">
          <w:rPr>
            <w:rFonts w:ascii="Times New Roman" w:eastAsiaTheme="minorEastAsia" w:hAnsi="Times New Roman" w:cs="Times New Roman"/>
            <w:sz w:val="16"/>
            <w:szCs w:val="16"/>
          </w:rPr>
          <w:fldChar w:fldCharType="separate"/>
        </w:r>
        <w:r w:rsidRPr="00FD7904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FD7904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DB34A" w14:textId="77777777" w:rsidR="00B75B8D" w:rsidRDefault="00B75B8D" w:rsidP="00327344">
      <w:pPr>
        <w:spacing w:after="0" w:line="240" w:lineRule="auto"/>
      </w:pPr>
      <w:r>
        <w:separator/>
      </w:r>
    </w:p>
  </w:footnote>
  <w:footnote w:type="continuationSeparator" w:id="0">
    <w:p w14:paraId="1ACD8C4B" w14:textId="77777777" w:rsidR="00B75B8D" w:rsidRDefault="00B75B8D" w:rsidP="0032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84D6" w14:textId="77777777" w:rsidR="00FD7904" w:rsidRDefault="00FD7904" w:rsidP="00FD7904">
    <w:pPr>
      <w:pStyle w:val="Nagwek"/>
      <w:ind w:right="-56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956C5A" wp14:editId="76F2BA1B">
          <wp:simplePos x="0" y="0"/>
          <wp:positionH relativeFrom="margin">
            <wp:align>left</wp:align>
          </wp:positionH>
          <wp:positionV relativeFrom="paragraph">
            <wp:posOffset>-47625</wp:posOffset>
          </wp:positionV>
          <wp:extent cx="6264910" cy="487680"/>
          <wp:effectExtent l="0" t="0" r="2540" b="7620"/>
          <wp:wrapTopAndBottom/>
          <wp:docPr id="2802864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F02A6" w14:textId="77777777" w:rsidR="00FD7904" w:rsidRPr="00FD7904" w:rsidRDefault="00FD7904" w:rsidP="00FD7904">
    <w:pPr>
      <w:pStyle w:val="Nagwek"/>
      <w:tabs>
        <w:tab w:val="clear" w:pos="9072"/>
      </w:tabs>
      <w:ind w:right="-711"/>
      <w:jc w:val="center"/>
      <w:rPr>
        <w:rFonts w:ascii="Microsoft Sans Serif" w:hAnsi="Microsoft Sans Serif" w:cs="Microsoft Sans Serif"/>
        <w:sz w:val="14"/>
        <w:szCs w:val="14"/>
      </w:rPr>
    </w:pPr>
    <w:r w:rsidRPr="00FD790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41C70A13" w14:textId="11B1D3AE" w:rsidR="00327344" w:rsidRPr="00FD7904" w:rsidRDefault="00327344" w:rsidP="00FD79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7086"/>
    <w:multiLevelType w:val="multilevel"/>
    <w:tmpl w:val="3B9EAD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AD64B2"/>
    <w:multiLevelType w:val="hybridMultilevel"/>
    <w:tmpl w:val="6FF0A34E"/>
    <w:lvl w:ilvl="0" w:tplc="E26CCB5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32610"/>
    <w:multiLevelType w:val="multilevel"/>
    <w:tmpl w:val="4D20406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2731"/>
    <w:multiLevelType w:val="hybridMultilevel"/>
    <w:tmpl w:val="873C9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4D31"/>
    <w:multiLevelType w:val="hybridMultilevel"/>
    <w:tmpl w:val="51C0CC7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2707407"/>
    <w:multiLevelType w:val="hybridMultilevel"/>
    <w:tmpl w:val="BCF2FF08"/>
    <w:lvl w:ilvl="0" w:tplc="5B6A7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367FD"/>
    <w:multiLevelType w:val="hybridMultilevel"/>
    <w:tmpl w:val="418E3DD0"/>
    <w:lvl w:ilvl="0" w:tplc="0C10473C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13FC5554"/>
    <w:multiLevelType w:val="multilevel"/>
    <w:tmpl w:val="693C9230"/>
    <w:lvl w:ilvl="0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 w15:restartNumberingAfterBreak="0">
    <w:nsid w:val="165A2335"/>
    <w:multiLevelType w:val="hybridMultilevel"/>
    <w:tmpl w:val="D3B0C14A"/>
    <w:lvl w:ilvl="0" w:tplc="B914BBCC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F6EA7"/>
    <w:multiLevelType w:val="hybridMultilevel"/>
    <w:tmpl w:val="8258FC6A"/>
    <w:lvl w:ilvl="0" w:tplc="4E7C3B4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F5A0286"/>
    <w:multiLevelType w:val="multilevel"/>
    <w:tmpl w:val="1412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C4609"/>
    <w:multiLevelType w:val="hybridMultilevel"/>
    <w:tmpl w:val="732A6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23366"/>
    <w:multiLevelType w:val="multilevel"/>
    <w:tmpl w:val="0832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44445E"/>
    <w:multiLevelType w:val="multilevel"/>
    <w:tmpl w:val="3F3EBDD6"/>
    <w:lvl w:ilvl="0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23C8767F"/>
    <w:multiLevelType w:val="hybridMultilevel"/>
    <w:tmpl w:val="234EB0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DC15A8"/>
    <w:multiLevelType w:val="hybridMultilevel"/>
    <w:tmpl w:val="FEBAD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75129"/>
    <w:multiLevelType w:val="multilevel"/>
    <w:tmpl w:val="C8F05A02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242E86"/>
    <w:multiLevelType w:val="hybridMultilevel"/>
    <w:tmpl w:val="35F0AF04"/>
    <w:lvl w:ilvl="0" w:tplc="AFFE4C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86903"/>
    <w:multiLevelType w:val="hybridMultilevel"/>
    <w:tmpl w:val="7BB2E8AA"/>
    <w:lvl w:ilvl="0" w:tplc="0EB6DD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25347"/>
    <w:multiLevelType w:val="hybridMultilevel"/>
    <w:tmpl w:val="1A9C3682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35D267D"/>
    <w:multiLevelType w:val="multilevel"/>
    <w:tmpl w:val="28D019D4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36B5336"/>
    <w:multiLevelType w:val="hybridMultilevel"/>
    <w:tmpl w:val="0D3E681A"/>
    <w:lvl w:ilvl="0" w:tplc="148A528E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1C13B5"/>
    <w:multiLevelType w:val="hybridMultilevel"/>
    <w:tmpl w:val="57B2B31E"/>
    <w:lvl w:ilvl="0" w:tplc="1564FF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25F85"/>
    <w:multiLevelType w:val="multilevel"/>
    <w:tmpl w:val="8F82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23583B"/>
    <w:multiLevelType w:val="multilevel"/>
    <w:tmpl w:val="50900674"/>
    <w:styleLink w:val="WWNum2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3D517A9C"/>
    <w:multiLevelType w:val="multilevel"/>
    <w:tmpl w:val="A7C83FD0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912E8D"/>
    <w:multiLevelType w:val="multilevel"/>
    <w:tmpl w:val="3B245F90"/>
    <w:styleLink w:val="WWNum6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3B65CEA"/>
    <w:multiLevelType w:val="hybridMultilevel"/>
    <w:tmpl w:val="9E7EB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64381"/>
    <w:multiLevelType w:val="hybridMultilevel"/>
    <w:tmpl w:val="CCD0EECE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49EA6CE8"/>
    <w:multiLevelType w:val="multilevel"/>
    <w:tmpl w:val="A254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467DA8"/>
    <w:multiLevelType w:val="hybridMultilevel"/>
    <w:tmpl w:val="5CFEF13C"/>
    <w:lvl w:ilvl="0" w:tplc="0EB6DD78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4C657581"/>
    <w:multiLevelType w:val="hybridMultilevel"/>
    <w:tmpl w:val="DCE25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C8F"/>
    <w:multiLevelType w:val="multilevel"/>
    <w:tmpl w:val="A8ECE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BA1F7A"/>
    <w:multiLevelType w:val="hybridMultilevel"/>
    <w:tmpl w:val="72A83700"/>
    <w:lvl w:ilvl="0" w:tplc="841A6864">
      <w:start w:val="1"/>
      <w:numFmt w:val="lowerLetter"/>
      <w:lvlText w:val="%1)"/>
      <w:lvlJc w:val="left"/>
      <w:pPr>
        <w:ind w:left="57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55295E90"/>
    <w:multiLevelType w:val="multilevel"/>
    <w:tmpl w:val="05A6F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4F3FFD"/>
    <w:multiLevelType w:val="hybridMultilevel"/>
    <w:tmpl w:val="2BC80D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534AED"/>
    <w:multiLevelType w:val="hybridMultilevel"/>
    <w:tmpl w:val="6ABADE8E"/>
    <w:lvl w:ilvl="0" w:tplc="0415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7" w15:restartNumberingAfterBreak="0">
    <w:nsid w:val="600C778C"/>
    <w:multiLevelType w:val="multilevel"/>
    <w:tmpl w:val="D208F9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09C0F3C"/>
    <w:multiLevelType w:val="hybridMultilevel"/>
    <w:tmpl w:val="A5C60AAC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63743070"/>
    <w:multiLevelType w:val="hybridMultilevel"/>
    <w:tmpl w:val="D4204F3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0" w15:restartNumberingAfterBreak="0">
    <w:nsid w:val="650C483F"/>
    <w:multiLevelType w:val="hybridMultilevel"/>
    <w:tmpl w:val="AB0EB622"/>
    <w:lvl w:ilvl="0" w:tplc="9112CB9E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943DA5"/>
    <w:multiLevelType w:val="hybridMultilevel"/>
    <w:tmpl w:val="234EB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47AA5"/>
    <w:multiLevelType w:val="multilevel"/>
    <w:tmpl w:val="BC48B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F737A3"/>
    <w:multiLevelType w:val="hybridMultilevel"/>
    <w:tmpl w:val="537411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 w15:restartNumberingAfterBreak="0">
    <w:nsid w:val="72D060BB"/>
    <w:multiLevelType w:val="multilevel"/>
    <w:tmpl w:val="10AE3C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5" w15:restartNumberingAfterBreak="0">
    <w:nsid w:val="7531218E"/>
    <w:multiLevelType w:val="hybridMultilevel"/>
    <w:tmpl w:val="D6F2A620"/>
    <w:lvl w:ilvl="0" w:tplc="0415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6" w15:restartNumberingAfterBreak="0">
    <w:nsid w:val="75E6414D"/>
    <w:multiLevelType w:val="multilevel"/>
    <w:tmpl w:val="B170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7D44F70"/>
    <w:multiLevelType w:val="multilevel"/>
    <w:tmpl w:val="7262B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B0301FA"/>
    <w:multiLevelType w:val="hybridMultilevel"/>
    <w:tmpl w:val="EA22D8AE"/>
    <w:lvl w:ilvl="0" w:tplc="0415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 w15:restartNumberingAfterBreak="0">
    <w:nsid w:val="7B26225D"/>
    <w:multiLevelType w:val="multilevel"/>
    <w:tmpl w:val="43848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CF64F2C"/>
    <w:multiLevelType w:val="multilevel"/>
    <w:tmpl w:val="C742E1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84884748">
    <w:abstractNumId w:val="5"/>
  </w:num>
  <w:num w:numId="2" w16cid:durableId="1008757244">
    <w:abstractNumId w:val="9"/>
  </w:num>
  <w:num w:numId="3" w16cid:durableId="938023503">
    <w:abstractNumId w:val="26"/>
  </w:num>
  <w:num w:numId="4" w16cid:durableId="1055816980">
    <w:abstractNumId w:val="18"/>
  </w:num>
  <w:num w:numId="5" w16cid:durableId="1474592581">
    <w:abstractNumId w:val="30"/>
  </w:num>
  <w:num w:numId="6" w16cid:durableId="552039105">
    <w:abstractNumId w:val="24"/>
  </w:num>
  <w:num w:numId="7" w16cid:durableId="782071196">
    <w:abstractNumId w:val="19"/>
  </w:num>
  <w:num w:numId="8" w16cid:durableId="9185629">
    <w:abstractNumId w:val="13"/>
  </w:num>
  <w:num w:numId="9" w16cid:durableId="895819488">
    <w:abstractNumId w:val="7"/>
  </w:num>
  <w:num w:numId="10" w16cid:durableId="1971592838">
    <w:abstractNumId w:val="37"/>
  </w:num>
  <w:num w:numId="11" w16cid:durableId="1400833116">
    <w:abstractNumId w:val="50"/>
  </w:num>
  <w:num w:numId="12" w16cid:durableId="992755018">
    <w:abstractNumId w:val="0"/>
  </w:num>
  <w:num w:numId="13" w16cid:durableId="934902906">
    <w:abstractNumId w:val="11"/>
  </w:num>
  <w:num w:numId="14" w16cid:durableId="1314022619">
    <w:abstractNumId w:val="45"/>
  </w:num>
  <w:num w:numId="15" w16cid:durableId="563415082">
    <w:abstractNumId w:val="38"/>
  </w:num>
  <w:num w:numId="16" w16cid:durableId="87240041">
    <w:abstractNumId w:val="28"/>
  </w:num>
  <w:num w:numId="17" w16cid:durableId="979698006">
    <w:abstractNumId w:val="43"/>
  </w:num>
  <w:num w:numId="18" w16cid:durableId="1937789085">
    <w:abstractNumId w:val="40"/>
  </w:num>
  <w:num w:numId="19" w16cid:durableId="1307246666">
    <w:abstractNumId w:val="21"/>
  </w:num>
  <w:num w:numId="20" w16cid:durableId="390083547">
    <w:abstractNumId w:val="8"/>
  </w:num>
  <w:num w:numId="21" w16cid:durableId="853885922">
    <w:abstractNumId w:val="1"/>
  </w:num>
  <w:num w:numId="22" w16cid:durableId="1969848003">
    <w:abstractNumId w:val="49"/>
  </w:num>
  <w:num w:numId="23" w16cid:durableId="1104111829">
    <w:abstractNumId w:val="44"/>
  </w:num>
  <w:num w:numId="24" w16cid:durableId="679048542">
    <w:abstractNumId w:val="35"/>
  </w:num>
  <w:num w:numId="25" w16cid:durableId="1158158334">
    <w:abstractNumId w:val="16"/>
  </w:num>
  <w:num w:numId="26" w16cid:durableId="1234966502">
    <w:abstractNumId w:val="20"/>
  </w:num>
  <w:num w:numId="27" w16cid:durableId="550918777">
    <w:abstractNumId w:val="4"/>
  </w:num>
  <w:num w:numId="28" w16cid:durableId="539440560">
    <w:abstractNumId w:val="36"/>
  </w:num>
  <w:num w:numId="29" w16cid:durableId="1058865201">
    <w:abstractNumId w:val="48"/>
  </w:num>
  <w:num w:numId="30" w16cid:durableId="1584878041">
    <w:abstractNumId w:val="22"/>
  </w:num>
  <w:num w:numId="31" w16cid:durableId="493112435">
    <w:abstractNumId w:val="3"/>
  </w:num>
  <w:num w:numId="32" w16cid:durableId="256063881">
    <w:abstractNumId w:val="25"/>
  </w:num>
  <w:num w:numId="33" w16cid:durableId="1251280222">
    <w:abstractNumId w:val="15"/>
  </w:num>
  <w:num w:numId="34" w16cid:durableId="1939868773">
    <w:abstractNumId w:val="17"/>
  </w:num>
  <w:num w:numId="35" w16cid:durableId="2097046837">
    <w:abstractNumId w:val="39"/>
  </w:num>
  <w:num w:numId="36" w16cid:durableId="1916357455">
    <w:abstractNumId w:val="33"/>
  </w:num>
  <w:num w:numId="37" w16cid:durableId="456994390">
    <w:abstractNumId w:val="2"/>
  </w:num>
  <w:num w:numId="38" w16cid:durableId="1746757282">
    <w:abstractNumId w:val="41"/>
  </w:num>
  <w:num w:numId="39" w16cid:durableId="1075322605">
    <w:abstractNumId w:val="14"/>
  </w:num>
  <w:num w:numId="40" w16cid:durableId="1558975403">
    <w:abstractNumId w:val="27"/>
  </w:num>
  <w:num w:numId="41" w16cid:durableId="1642997823">
    <w:abstractNumId w:val="10"/>
  </w:num>
  <w:num w:numId="42" w16cid:durableId="334234692">
    <w:abstractNumId w:val="31"/>
  </w:num>
  <w:num w:numId="43" w16cid:durableId="213851157">
    <w:abstractNumId w:val="6"/>
  </w:num>
  <w:num w:numId="44" w16cid:durableId="958486555">
    <w:abstractNumId w:val="47"/>
  </w:num>
  <w:num w:numId="45" w16cid:durableId="1145583626">
    <w:abstractNumId w:val="46"/>
  </w:num>
  <w:num w:numId="46" w16cid:durableId="1150058269">
    <w:abstractNumId w:val="42"/>
  </w:num>
  <w:num w:numId="47" w16cid:durableId="468285601">
    <w:abstractNumId w:val="32"/>
  </w:num>
  <w:num w:numId="48" w16cid:durableId="210305877">
    <w:abstractNumId w:val="23"/>
  </w:num>
  <w:num w:numId="49" w16cid:durableId="59713060">
    <w:abstractNumId w:val="29"/>
  </w:num>
  <w:num w:numId="50" w16cid:durableId="747924482">
    <w:abstractNumId w:val="34"/>
  </w:num>
  <w:num w:numId="51" w16cid:durableId="1441216892">
    <w:abstractNumId w:val="1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606"/>
    <w:rsid w:val="00002BD2"/>
    <w:rsid w:val="000054B1"/>
    <w:rsid w:val="00012E2C"/>
    <w:rsid w:val="00015139"/>
    <w:rsid w:val="000158AB"/>
    <w:rsid w:val="000216FF"/>
    <w:rsid w:val="00021F52"/>
    <w:rsid w:val="000261FD"/>
    <w:rsid w:val="00032EFC"/>
    <w:rsid w:val="00040893"/>
    <w:rsid w:val="00042FF1"/>
    <w:rsid w:val="00045F00"/>
    <w:rsid w:val="00052E7E"/>
    <w:rsid w:val="0005487A"/>
    <w:rsid w:val="000605C2"/>
    <w:rsid w:val="000618F2"/>
    <w:rsid w:val="0006439F"/>
    <w:rsid w:val="00064CAE"/>
    <w:rsid w:val="000712E2"/>
    <w:rsid w:val="00072578"/>
    <w:rsid w:val="00077424"/>
    <w:rsid w:val="00081CCE"/>
    <w:rsid w:val="000867DA"/>
    <w:rsid w:val="000868DB"/>
    <w:rsid w:val="0008780F"/>
    <w:rsid w:val="000935D2"/>
    <w:rsid w:val="00093AE1"/>
    <w:rsid w:val="000943C1"/>
    <w:rsid w:val="00096539"/>
    <w:rsid w:val="0009662C"/>
    <w:rsid w:val="000971CB"/>
    <w:rsid w:val="00097813"/>
    <w:rsid w:val="000979D5"/>
    <w:rsid w:val="000A3376"/>
    <w:rsid w:val="000A3CB1"/>
    <w:rsid w:val="000A4101"/>
    <w:rsid w:val="000A5084"/>
    <w:rsid w:val="000A55A0"/>
    <w:rsid w:val="000A7161"/>
    <w:rsid w:val="000B2510"/>
    <w:rsid w:val="000B370E"/>
    <w:rsid w:val="000B5C80"/>
    <w:rsid w:val="000B6D9F"/>
    <w:rsid w:val="000C0577"/>
    <w:rsid w:val="000C2B09"/>
    <w:rsid w:val="000C6CA5"/>
    <w:rsid w:val="000D08D0"/>
    <w:rsid w:val="000D10E5"/>
    <w:rsid w:val="000D323A"/>
    <w:rsid w:val="000D3854"/>
    <w:rsid w:val="000D407F"/>
    <w:rsid w:val="000D4214"/>
    <w:rsid w:val="000D6F43"/>
    <w:rsid w:val="000D7BA8"/>
    <w:rsid w:val="000E2A75"/>
    <w:rsid w:val="000E585B"/>
    <w:rsid w:val="000E6723"/>
    <w:rsid w:val="000F1397"/>
    <w:rsid w:val="000F30A4"/>
    <w:rsid w:val="000F727C"/>
    <w:rsid w:val="000F78B4"/>
    <w:rsid w:val="00100449"/>
    <w:rsid w:val="001027BD"/>
    <w:rsid w:val="00103B09"/>
    <w:rsid w:val="00105B7D"/>
    <w:rsid w:val="0010671B"/>
    <w:rsid w:val="00112CBA"/>
    <w:rsid w:val="00116A20"/>
    <w:rsid w:val="00120FB3"/>
    <w:rsid w:val="001238F1"/>
    <w:rsid w:val="0012400A"/>
    <w:rsid w:val="001245ED"/>
    <w:rsid w:val="0012518C"/>
    <w:rsid w:val="001273FC"/>
    <w:rsid w:val="00130E8E"/>
    <w:rsid w:val="00130E95"/>
    <w:rsid w:val="001311B5"/>
    <w:rsid w:val="001329C1"/>
    <w:rsid w:val="00134806"/>
    <w:rsid w:val="001378B1"/>
    <w:rsid w:val="00144969"/>
    <w:rsid w:val="0014765B"/>
    <w:rsid w:val="00151E24"/>
    <w:rsid w:val="00153138"/>
    <w:rsid w:val="00161409"/>
    <w:rsid w:val="00161A89"/>
    <w:rsid w:val="001635BB"/>
    <w:rsid w:val="0016488F"/>
    <w:rsid w:val="001653BC"/>
    <w:rsid w:val="00165996"/>
    <w:rsid w:val="00170153"/>
    <w:rsid w:val="00170E4D"/>
    <w:rsid w:val="00172768"/>
    <w:rsid w:val="00175125"/>
    <w:rsid w:val="00180B13"/>
    <w:rsid w:val="00180CBC"/>
    <w:rsid w:val="001811AA"/>
    <w:rsid w:val="001819DD"/>
    <w:rsid w:val="00181C23"/>
    <w:rsid w:val="00187BFF"/>
    <w:rsid w:val="001933DA"/>
    <w:rsid w:val="0019364D"/>
    <w:rsid w:val="00195A61"/>
    <w:rsid w:val="0019625F"/>
    <w:rsid w:val="00196BA8"/>
    <w:rsid w:val="001A40D1"/>
    <w:rsid w:val="001A4239"/>
    <w:rsid w:val="001A5559"/>
    <w:rsid w:val="001A63BD"/>
    <w:rsid w:val="001A7DB6"/>
    <w:rsid w:val="001B4B45"/>
    <w:rsid w:val="001B7C07"/>
    <w:rsid w:val="001C2A08"/>
    <w:rsid w:val="001C3333"/>
    <w:rsid w:val="001C6224"/>
    <w:rsid w:val="001D0CBA"/>
    <w:rsid w:val="001D1F16"/>
    <w:rsid w:val="001D30EA"/>
    <w:rsid w:val="001D4B6B"/>
    <w:rsid w:val="001D66DE"/>
    <w:rsid w:val="001D71B4"/>
    <w:rsid w:val="001E038D"/>
    <w:rsid w:val="001E20D2"/>
    <w:rsid w:val="001E3A23"/>
    <w:rsid w:val="001E4D2F"/>
    <w:rsid w:val="001E57CB"/>
    <w:rsid w:val="001E6081"/>
    <w:rsid w:val="001E6D2D"/>
    <w:rsid w:val="001E7065"/>
    <w:rsid w:val="001F1317"/>
    <w:rsid w:val="001F1E48"/>
    <w:rsid w:val="001F2688"/>
    <w:rsid w:val="001F3369"/>
    <w:rsid w:val="00200C14"/>
    <w:rsid w:val="00202656"/>
    <w:rsid w:val="00202A89"/>
    <w:rsid w:val="00203A6A"/>
    <w:rsid w:val="00203F82"/>
    <w:rsid w:val="00205B48"/>
    <w:rsid w:val="0020741A"/>
    <w:rsid w:val="00210042"/>
    <w:rsid w:val="00212283"/>
    <w:rsid w:val="00213663"/>
    <w:rsid w:val="00215FA3"/>
    <w:rsid w:val="00216121"/>
    <w:rsid w:val="00217114"/>
    <w:rsid w:val="00222951"/>
    <w:rsid w:val="00225A23"/>
    <w:rsid w:val="00226A6D"/>
    <w:rsid w:val="002331C0"/>
    <w:rsid w:val="002339B8"/>
    <w:rsid w:val="00244414"/>
    <w:rsid w:val="00244A08"/>
    <w:rsid w:val="002461B7"/>
    <w:rsid w:val="00246680"/>
    <w:rsid w:val="00247A33"/>
    <w:rsid w:val="002529BD"/>
    <w:rsid w:val="00254A19"/>
    <w:rsid w:val="00257289"/>
    <w:rsid w:val="00263283"/>
    <w:rsid w:val="002633B9"/>
    <w:rsid w:val="0026409B"/>
    <w:rsid w:val="002649BA"/>
    <w:rsid w:val="0026596E"/>
    <w:rsid w:val="00265D77"/>
    <w:rsid w:val="00271F5E"/>
    <w:rsid w:val="0027251F"/>
    <w:rsid w:val="002761FD"/>
    <w:rsid w:val="0027774B"/>
    <w:rsid w:val="002816B3"/>
    <w:rsid w:val="00282918"/>
    <w:rsid w:val="002832D9"/>
    <w:rsid w:val="0028434C"/>
    <w:rsid w:val="00286052"/>
    <w:rsid w:val="002862CA"/>
    <w:rsid w:val="002878E0"/>
    <w:rsid w:val="0029663F"/>
    <w:rsid w:val="002A0F1A"/>
    <w:rsid w:val="002A1A5A"/>
    <w:rsid w:val="002A3338"/>
    <w:rsid w:val="002A4128"/>
    <w:rsid w:val="002B01AB"/>
    <w:rsid w:val="002B2C21"/>
    <w:rsid w:val="002B5130"/>
    <w:rsid w:val="002B5476"/>
    <w:rsid w:val="002B591E"/>
    <w:rsid w:val="002B5C63"/>
    <w:rsid w:val="002C072A"/>
    <w:rsid w:val="002C2265"/>
    <w:rsid w:val="002C239C"/>
    <w:rsid w:val="002D06C2"/>
    <w:rsid w:val="002D2F5D"/>
    <w:rsid w:val="002E1A14"/>
    <w:rsid w:val="002E7024"/>
    <w:rsid w:val="002E7448"/>
    <w:rsid w:val="002F1A30"/>
    <w:rsid w:val="002F3C76"/>
    <w:rsid w:val="002F7181"/>
    <w:rsid w:val="002F7AB4"/>
    <w:rsid w:val="00300E8D"/>
    <w:rsid w:val="003024F0"/>
    <w:rsid w:val="003034FC"/>
    <w:rsid w:val="00303606"/>
    <w:rsid w:val="00303B73"/>
    <w:rsid w:val="003049E0"/>
    <w:rsid w:val="00307E41"/>
    <w:rsid w:val="0031149F"/>
    <w:rsid w:val="00312C71"/>
    <w:rsid w:val="003144F0"/>
    <w:rsid w:val="00320249"/>
    <w:rsid w:val="003208D7"/>
    <w:rsid w:val="00321AF9"/>
    <w:rsid w:val="0032525A"/>
    <w:rsid w:val="00325EF3"/>
    <w:rsid w:val="003264F6"/>
    <w:rsid w:val="00327344"/>
    <w:rsid w:val="00341652"/>
    <w:rsid w:val="00343365"/>
    <w:rsid w:val="00343A5C"/>
    <w:rsid w:val="00346043"/>
    <w:rsid w:val="0034775A"/>
    <w:rsid w:val="0035370E"/>
    <w:rsid w:val="0035743E"/>
    <w:rsid w:val="00357984"/>
    <w:rsid w:val="0036305F"/>
    <w:rsid w:val="00363B28"/>
    <w:rsid w:val="003676A1"/>
    <w:rsid w:val="00370BCB"/>
    <w:rsid w:val="00370FEE"/>
    <w:rsid w:val="00371086"/>
    <w:rsid w:val="00373806"/>
    <w:rsid w:val="00375F95"/>
    <w:rsid w:val="00377464"/>
    <w:rsid w:val="003811A1"/>
    <w:rsid w:val="0039178C"/>
    <w:rsid w:val="00393030"/>
    <w:rsid w:val="003956B4"/>
    <w:rsid w:val="00395FA9"/>
    <w:rsid w:val="00396238"/>
    <w:rsid w:val="003A0A29"/>
    <w:rsid w:val="003A1B2E"/>
    <w:rsid w:val="003A2967"/>
    <w:rsid w:val="003A2D67"/>
    <w:rsid w:val="003A37EA"/>
    <w:rsid w:val="003A46D5"/>
    <w:rsid w:val="003B1D3A"/>
    <w:rsid w:val="003C15C6"/>
    <w:rsid w:val="003C1E0A"/>
    <w:rsid w:val="003D0CE4"/>
    <w:rsid w:val="003D3245"/>
    <w:rsid w:val="003D334E"/>
    <w:rsid w:val="003D3FF0"/>
    <w:rsid w:val="003D50AF"/>
    <w:rsid w:val="003D7A22"/>
    <w:rsid w:val="003D7CB9"/>
    <w:rsid w:val="003D7E3F"/>
    <w:rsid w:val="003E01A6"/>
    <w:rsid w:val="003E07A3"/>
    <w:rsid w:val="003E1C75"/>
    <w:rsid w:val="003E1D99"/>
    <w:rsid w:val="003E32C8"/>
    <w:rsid w:val="003E3588"/>
    <w:rsid w:val="003E4756"/>
    <w:rsid w:val="003F0AF3"/>
    <w:rsid w:val="003F2D31"/>
    <w:rsid w:val="003F3816"/>
    <w:rsid w:val="003F7560"/>
    <w:rsid w:val="003F7B00"/>
    <w:rsid w:val="004035CC"/>
    <w:rsid w:val="00404B74"/>
    <w:rsid w:val="00404F15"/>
    <w:rsid w:val="00407650"/>
    <w:rsid w:val="00407E91"/>
    <w:rsid w:val="00410A09"/>
    <w:rsid w:val="00411593"/>
    <w:rsid w:val="0041168D"/>
    <w:rsid w:val="00412028"/>
    <w:rsid w:val="0041480A"/>
    <w:rsid w:val="00414929"/>
    <w:rsid w:val="00414A82"/>
    <w:rsid w:val="00414E75"/>
    <w:rsid w:val="00414E7C"/>
    <w:rsid w:val="00415928"/>
    <w:rsid w:val="00420301"/>
    <w:rsid w:val="00426436"/>
    <w:rsid w:val="004268FA"/>
    <w:rsid w:val="00426E56"/>
    <w:rsid w:val="00427FB5"/>
    <w:rsid w:val="00430A9A"/>
    <w:rsid w:val="00431715"/>
    <w:rsid w:val="00434BB8"/>
    <w:rsid w:val="0043506F"/>
    <w:rsid w:val="00437570"/>
    <w:rsid w:val="00440978"/>
    <w:rsid w:val="0044136A"/>
    <w:rsid w:val="00444DD0"/>
    <w:rsid w:val="00444DD4"/>
    <w:rsid w:val="00445756"/>
    <w:rsid w:val="0045009F"/>
    <w:rsid w:val="00450D88"/>
    <w:rsid w:val="0045111F"/>
    <w:rsid w:val="00454A73"/>
    <w:rsid w:val="00454E68"/>
    <w:rsid w:val="00455676"/>
    <w:rsid w:val="004559EC"/>
    <w:rsid w:val="00455A0F"/>
    <w:rsid w:val="00460F54"/>
    <w:rsid w:val="00462B0D"/>
    <w:rsid w:val="00467920"/>
    <w:rsid w:val="00472483"/>
    <w:rsid w:val="00473F22"/>
    <w:rsid w:val="00476FDB"/>
    <w:rsid w:val="0047769D"/>
    <w:rsid w:val="00482E6E"/>
    <w:rsid w:val="00485BFF"/>
    <w:rsid w:val="0048620B"/>
    <w:rsid w:val="0048626E"/>
    <w:rsid w:val="00486686"/>
    <w:rsid w:val="004879DA"/>
    <w:rsid w:val="00487A19"/>
    <w:rsid w:val="00491E80"/>
    <w:rsid w:val="00492D4F"/>
    <w:rsid w:val="004944DC"/>
    <w:rsid w:val="004948F6"/>
    <w:rsid w:val="0049540E"/>
    <w:rsid w:val="00497897"/>
    <w:rsid w:val="004A021A"/>
    <w:rsid w:val="004A2E21"/>
    <w:rsid w:val="004A3FE0"/>
    <w:rsid w:val="004A42DA"/>
    <w:rsid w:val="004A45C7"/>
    <w:rsid w:val="004B3402"/>
    <w:rsid w:val="004B37C4"/>
    <w:rsid w:val="004B3D82"/>
    <w:rsid w:val="004B402F"/>
    <w:rsid w:val="004B53F7"/>
    <w:rsid w:val="004C1687"/>
    <w:rsid w:val="004C2A1C"/>
    <w:rsid w:val="004C3B2E"/>
    <w:rsid w:val="004C6998"/>
    <w:rsid w:val="004C7846"/>
    <w:rsid w:val="004D3737"/>
    <w:rsid w:val="004D38D1"/>
    <w:rsid w:val="004E0CD7"/>
    <w:rsid w:val="004E2C45"/>
    <w:rsid w:val="004E2E4E"/>
    <w:rsid w:val="004F04A2"/>
    <w:rsid w:val="004F29D3"/>
    <w:rsid w:val="004F761D"/>
    <w:rsid w:val="0050097C"/>
    <w:rsid w:val="0050274F"/>
    <w:rsid w:val="00503C88"/>
    <w:rsid w:val="00506B9C"/>
    <w:rsid w:val="00506F9D"/>
    <w:rsid w:val="00507872"/>
    <w:rsid w:val="005131A1"/>
    <w:rsid w:val="00513A36"/>
    <w:rsid w:val="005200C6"/>
    <w:rsid w:val="00520940"/>
    <w:rsid w:val="005226D7"/>
    <w:rsid w:val="00524470"/>
    <w:rsid w:val="005247A2"/>
    <w:rsid w:val="00526EC3"/>
    <w:rsid w:val="00530D8F"/>
    <w:rsid w:val="005317A1"/>
    <w:rsid w:val="0053248D"/>
    <w:rsid w:val="00536CDA"/>
    <w:rsid w:val="00544D7F"/>
    <w:rsid w:val="00546EAC"/>
    <w:rsid w:val="00550B10"/>
    <w:rsid w:val="005510A9"/>
    <w:rsid w:val="005562E9"/>
    <w:rsid w:val="0056058F"/>
    <w:rsid w:val="0056107F"/>
    <w:rsid w:val="00562043"/>
    <w:rsid w:val="0056403D"/>
    <w:rsid w:val="005651A3"/>
    <w:rsid w:val="005660A1"/>
    <w:rsid w:val="00570D82"/>
    <w:rsid w:val="005721CC"/>
    <w:rsid w:val="005744E6"/>
    <w:rsid w:val="00574E02"/>
    <w:rsid w:val="00577D5C"/>
    <w:rsid w:val="005833E1"/>
    <w:rsid w:val="00584D66"/>
    <w:rsid w:val="005876FE"/>
    <w:rsid w:val="0059058E"/>
    <w:rsid w:val="00591EA3"/>
    <w:rsid w:val="0059237F"/>
    <w:rsid w:val="00593DC9"/>
    <w:rsid w:val="00596306"/>
    <w:rsid w:val="00597EF1"/>
    <w:rsid w:val="005A1087"/>
    <w:rsid w:val="005A3DCA"/>
    <w:rsid w:val="005A40CB"/>
    <w:rsid w:val="005A5DE8"/>
    <w:rsid w:val="005A73E2"/>
    <w:rsid w:val="005B22EE"/>
    <w:rsid w:val="005B23BC"/>
    <w:rsid w:val="005B4286"/>
    <w:rsid w:val="005B4C7E"/>
    <w:rsid w:val="005B5FEA"/>
    <w:rsid w:val="005B62F6"/>
    <w:rsid w:val="005C23E8"/>
    <w:rsid w:val="005C2D32"/>
    <w:rsid w:val="005C37FF"/>
    <w:rsid w:val="005D1E84"/>
    <w:rsid w:val="005D3C0E"/>
    <w:rsid w:val="005D55BC"/>
    <w:rsid w:val="005E1FBF"/>
    <w:rsid w:val="005E295C"/>
    <w:rsid w:val="005E2F96"/>
    <w:rsid w:val="005E40B8"/>
    <w:rsid w:val="005E6C30"/>
    <w:rsid w:val="005E78AC"/>
    <w:rsid w:val="005F085A"/>
    <w:rsid w:val="005F16C5"/>
    <w:rsid w:val="005F26C5"/>
    <w:rsid w:val="005F2F17"/>
    <w:rsid w:val="005F49F8"/>
    <w:rsid w:val="005F50DE"/>
    <w:rsid w:val="005F570F"/>
    <w:rsid w:val="005F7208"/>
    <w:rsid w:val="005F727A"/>
    <w:rsid w:val="00600383"/>
    <w:rsid w:val="00600546"/>
    <w:rsid w:val="00600FC1"/>
    <w:rsid w:val="00602A0B"/>
    <w:rsid w:val="00604849"/>
    <w:rsid w:val="00606ABD"/>
    <w:rsid w:val="00610964"/>
    <w:rsid w:val="006171B9"/>
    <w:rsid w:val="00621D4C"/>
    <w:rsid w:val="006229E1"/>
    <w:rsid w:val="006266FE"/>
    <w:rsid w:val="00627EC4"/>
    <w:rsid w:val="0063034F"/>
    <w:rsid w:val="00632D5F"/>
    <w:rsid w:val="00642592"/>
    <w:rsid w:val="00642B86"/>
    <w:rsid w:val="00643168"/>
    <w:rsid w:val="00644AAA"/>
    <w:rsid w:val="00646F0F"/>
    <w:rsid w:val="0065022A"/>
    <w:rsid w:val="00650F5F"/>
    <w:rsid w:val="00650FBB"/>
    <w:rsid w:val="00652105"/>
    <w:rsid w:val="0065486A"/>
    <w:rsid w:val="00654FC1"/>
    <w:rsid w:val="00657C9C"/>
    <w:rsid w:val="00661FFC"/>
    <w:rsid w:val="00662445"/>
    <w:rsid w:val="00665B83"/>
    <w:rsid w:val="00666119"/>
    <w:rsid w:val="00666EBD"/>
    <w:rsid w:val="006725C9"/>
    <w:rsid w:val="0067364A"/>
    <w:rsid w:val="00674FF7"/>
    <w:rsid w:val="00675CD3"/>
    <w:rsid w:val="00675E5D"/>
    <w:rsid w:val="00680817"/>
    <w:rsid w:val="00681257"/>
    <w:rsid w:val="006814D9"/>
    <w:rsid w:val="006816D1"/>
    <w:rsid w:val="00681B8E"/>
    <w:rsid w:val="006840E1"/>
    <w:rsid w:val="00684873"/>
    <w:rsid w:val="00685E19"/>
    <w:rsid w:val="00686396"/>
    <w:rsid w:val="00687A07"/>
    <w:rsid w:val="00687AC4"/>
    <w:rsid w:val="00692975"/>
    <w:rsid w:val="00696DC8"/>
    <w:rsid w:val="006A1F90"/>
    <w:rsid w:val="006A2B85"/>
    <w:rsid w:val="006A55D1"/>
    <w:rsid w:val="006B102F"/>
    <w:rsid w:val="006B285A"/>
    <w:rsid w:val="006B4694"/>
    <w:rsid w:val="006B55A9"/>
    <w:rsid w:val="006C1ADD"/>
    <w:rsid w:val="006C3383"/>
    <w:rsid w:val="006C3DC4"/>
    <w:rsid w:val="006C4CA9"/>
    <w:rsid w:val="006C4D93"/>
    <w:rsid w:val="006C6E8A"/>
    <w:rsid w:val="006C71AC"/>
    <w:rsid w:val="006D0C00"/>
    <w:rsid w:val="006D0E60"/>
    <w:rsid w:val="006E022D"/>
    <w:rsid w:val="006E1E40"/>
    <w:rsid w:val="006E22C2"/>
    <w:rsid w:val="006E35B6"/>
    <w:rsid w:val="006E4E8B"/>
    <w:rsid w:val="006E693B"/>
    <w:rsid w:val="006E6EE2"/>
    <w:rsid w:val="006F18C8"/>
    <w:rsid w:val="006F232C"/>
    <w:rsid w:val="006F491C"/>
    <w:rsid w:val="006F6342"/>
    <w:rsid w:val="006F6987"/>
    <w:rsid w:val="00700AB6"/>
    <w:rsid w:val="00704ADE"/>
    <w:rsid w:val="007050D4"/>
    <w:rsid w:val="00707773"/>
    <w:rsid w:val="0071544C"/>
    <w:rsid w:val="00715EC0"/>
    <w:rsid w:val="007160D2"/>
    <w:rsid w:val="0071671D"/>
    <w:rsid w:val="0071711C"/>
    <w:rsid w:val="00722017"/>
    <w:rsid w:val="00723D5F"/>
    <w:rsid w:val="00725616"/>
    <w:rsid w:val="00725904"/>
    <w:rsid w:val="00725A6F"/>
    <w:rsid w:val="007271A7"/>
    <w:rsid w:val="007272F4"/>
    <w:rsid w:val="00727C08"/>
    <w:rsid w:val="00727F5D"/>
    <w:rsid w:val="0073016D"/>
    <w:rsid w:val="00730FCB"/>
    <w:rsid w:val="00731063"/>
    <w:rsid w:val="00731823"/>
    <w:rsid w:val="00732B06"/>
    <w:rsid w:val="00733A0B"/>
    <w:rsid w:val="00733F51"/>
    <w:rsid w:val="0073460E"/>
    <w:rsid w:val="00736301"/>
    <w:rsid w:val="007364E1"/>
    <w:rsid w:val="007365CB"/>
    <w:rsid w:val="00737B96"/>
    <w:rsid w:val="00737BD2"/>
    <w:rsid w:val="00737EF4"/>
    <w:rsid w:val="00742413"/>
    <w:rsid w:val="00742AE5"/>
    <w:rsid w:val="00743789"/>
    <w:rsid w:val="00745D09"/>
    <w:rsid w:val="00750783"/>
    <w:rsid w:val="00750E63"/>
    <w:rsid w:val="00751DCC"/>
    <w:rsid w:val="00752C65"/>
    <w:rsid w:val="00752F4C"/>
    <w:rsid w:val="00755A6E"/>
    <w:rsid w:val="00755E83"/>
    <w:rsid w:val="007600F3"/>
    <w:rsid w:val="00760AC0"/>
    <w:rsid w:val="0076260C"/>
    <w:rsid w:val="00764A88"/>
    <w:rsid w:val="00766DD7"/>
    <w:rsid w:val="00770275"/>
    <w:rsid w:val="007722A2"/>
    <w:rsid w:val="00773D6C"/>
    <w:rsid w:val="007751C2"/>
    <w:rsid w:val="00776CA4"/>
    <w:rsid w:val="0077740F"/>
    <w:rsid w:val="00786E3A"/>
    <w:rsid w:val="00787DAA"/>
    <w:rsid w:val="00797C21"/>
    <w:rsid w:val="007A156C"/>
    <w:rsid w:val="007A1FBF"/>
    <w:rsid w:val="007B17D0"/>
    <w:rsid w:val="007B6608"/>
    <w:rsid w:val="007B68E3"/>
    <w:rsid w:val="007B6ED2"/>
    <w:rsid w:val="007C18C5"/>
    <w:rsid w:val="007C2490"/>
    <w:rsid w:val="007C2674"/>
    <w:rsid w:val="007C2FCD"/>
    <w:rsid w:val="007C3B7B"/>
    <w:rsid w:val="007C3E96"/>
    <w:rsid w:val="007C5843"/>
    <w:rsid w:val="007C5F8B"/>
    <w:rsid w:val="007C7F2A"/>
    <w:rsid w:val="007D5162"/>
    <w:rsid w:val="007D5901"/>
    <w:rsid w:val="007D7E31"/>
    <w:rsid w:val="007E25C2"/>
    <w:rsid w:val="007E4D8B"/>
    <w:rsid w:val="007F246D"/>
    <w:rsid w:val="007F26F6"/>
    <w:rsid w:val="007F76EF"/>
    <w:rsid w:val="008044F6"/>
    <w:rsid w:val="00806C64"/>
    <w:rsid w:val="00807358"/>
    <w:rsid w:val="008110DD"/>
    <w:rsid w:val="0081144D"/>
    <w:rsid w:val="00811C1B"/>
    <w:rsid w:val="0081205B"/>
    <w:rsid w:val="00813966"/>
    <w:rsid w:val="00823E20"/>
    <w:rsid w:val="00826B83"/>
    <w:rsid w:val="0082785D"/>
    <w:rsid w:val="0083023D"/>
    <w:rsid w:val="00830D36"/>
    <w:rsid w:val="008312BB"/>
    <w:rsid w:val="00832D56"/>
    <w:rsid w:val="008338D2"/>
    <w:rsid w:val="00833D0D"/>
    <w:rsid w:val="00834033"/>
    <w:rsid w:val="0083593F"/>
    <w:rsid w:val="008378A2"/>
    <w:rsid w:val="0084275A"/>
    <w:rsid w:val="00842979"/>
    <w:rsid w:val="0084313A"/>
    <w:rsid w:val="00844DC9"/>
    <w:rsid w:val="0084524E"/>
    <w:rsid w:val="0084774C"/>
    <w:rsid w:val="00847F8B"/>
    <w:rsid w:val="008501C6"/>
    <w:rsid w:val="00851BA3"/>
    <w:rsid w:val="00857193"/>
    <w:rsid w:val="0086086B"/>
    <w:rsid w:val="00861F85"/>
    <w:rsid w:val="00862A0F"/>
    <w:rsid w:val="00864CE8"/>
    <w:rsid w:val="00865D0C"/>
    <w:rsid w:val="008666BD"/>
    <w:rsid w:val="00870B02"/>
    <w:rsid w:val="00876D3F"/>
    <w:rsid w:val="00882FAA"/>
    <w:rsid w:val="008845BA"/>
    <w:rsid w:val="008846C0"/>
    <w:rsid w:val="00884D84"/>
    <w:rsid w:val="008906DA"/>
    <w:rsid w:val="0089255E"/>
    <w:rsid w:val="0089590D"/>
    <w:rsid w:val="008A18C8"/>
    <w:rsid w:val="008A38C8"/>
    <w:rsid w:val="008A792C"/>
    <w:rsid w:val="008A7943"/>
    <w:rsid w:val="008B02F8"/>
    <w:rsid w:val="008B33EF"/>
    <w:rsid w:val="008B3473"/>
    <w:rsid w:val="008B4C6B"/>
    <w:rsid w:val="008C2966"/>
    <w:rsid w:val="008C5096"/>
    <w:rsid w:val="008C610B"/>
    <w:rsid w:val="008D27FB"/>
    <w:rsid w:val="008D3C41"/>
    <w:rsid w:val="008D727D"/>
    <w:rsid w:val="008E0B16"/>
    <w:rsid w:val="008E4406"/>
    <w:rsid w:val="008F0699"/>
    <w:rsid w:val="008F0DCA"/>
    <w:rsid w:val="008F104F"/>
    <w:rsid w:val="008F4B17"/>
    <w:rsid w:val="008F7084"/>
    <w:rsid w:val="0090140A"/>
    <w:rsid w:val="00902441"/>
    <w:rsid w:val="00903CAB"/>
    <w:rsid w:val="00904B16"/>
    <w:rsid w:val="009155CF"/>
    <w:rsid w:val="00916647"/>
    <w:rsid w:val="0092019F"/>
    <w:rsid w:val="00920348"/>
    <w:rsid w:val="00920B31"/>
    <w:rsid w:val="00923D23"/>
    <w:rsid w:val="00925BF1"/>
    <w:rsid w:val="00930022"/>
    <w:rsid w:val="009309A0"/>
    <w:rsid w:val="0093134B"/>
    <w:rsid w:val="009313E5"/>
    <w:rsid w:val="00934AFE"/>
    <w:rsid w:val="00936CB2"/>
    <w:rsid w:val="00936DBB"/>
    <w:rsid w:val="00944E48"/>
    <w:rsid w:val="00946E42"/>
    <w:rsid w:val="00947062"/>
    <w:rsid w:val="00951EE1"/>
    <w:rsid w:val="009530D2"/>
    <w:rsid w:val="009539CE"/>
    <w:rsid w:val="00954BF6"/>
    <w:rsid w:val="00954C8E"/>
    <w:rsid w:val="0095565A"/>
    <w:rsid w:val="00955F09"/>
    <w:rsid w:val="00956A3F"/>
    <w:rsid w:val="009572CD"/>
    <w:rsid w:val="00962BD9"/>
    <w:rsid w:val="00963888"/>
    <w:rsid w:val="00964758"/>
    <w:rsid w:val="00966026"/>
    <w:rsid w:val="009714CF"/>
    <w:rsid w:val="00975819"/>
    <w:rsid w:val="00977F30"/>
    <w:rsid w:val="00990D08"/>
    <w:rsid w:val="00991017"/>
    <w:rsid w:val="0099553B"/>
    <w:rsid w:val="009959C6"/>
    <w:rsid w:val="009966CF"/>
    <w:rsid w:val="0099720C"/>
    <w:rsid w:val="009974D8"/>
    <w:rsid w:val="009A1AF8"/>
    <w:rsid w:val="009A36B3"/>
    <w:rsid w:val="009A3A74"/>
    <w:rsid w:val="009A7B09"/>
    <w:rsid w:val="009A7B76"/>
    <w:rsid w:val="009A7D6C"/>
    <w:rsid w:val="009B1EC7"/>
    <w:rsid w:val="009B2270"/>
    <w:rsid w:val="009B63EF"/>
    <w:rsid w:val="009B6EA3"/>
    <w:rsid w:val="009B77D0"/>
    <w:rsid w:val="009C37EF"/>
    <w:rsid w:val="009C3CA2"/>
    <w:rsid w:val="009C62B1"/>
    <w:rsid w:val="009C7870"/>
    <w:rsid w:val="009C7FD4"/>
    <w:rsid w:val="009D12AA"/>
    <w:rsid w:val="009D284C"/>
    <w:rsid w:val="009E12A8"/>
    <w:rsid w:val="009E167D"/>
    <w:rsid w:val="009E2BE7"/>
    <w:rsid w:val="009E383F"/>
    <w:rsid w:val="009E44CA"/>
    <w:rsid w:val="009E46B2"/>
    <w:rsid w:val="009E4A99"/>
    <w:rsid w:val="009F2C29"/>
    <w:rsid w:val="009F33DE"/>
    <w:rsid w:val="009F4BF6"/>
    <w:rsid w:val="00A005CD"/>
    <w:rsid w:val="00A01350"/>
    <w:rsid w:val="00A01D67"/>
    <w:rsid w:val="00A02F54"/>
    <w:rsid w:val="00A0349F"/>
    <w:rsid w:val="00A0396D"/>
    <w:rsid w:val="00A05A97"/>
    <w:rsid w:val="00A1092F"/>
    <w:rsid w:val="00A10A0A"/>
    <w:rsid w:val="00A1620A"/>
    <w:rsid w:val="00A16EB0"/>
    <w:rsid w:val="00A178CA"/>
    <w:rsid w:val="00A228B2"/>
    <w:rsid w:val="00A25E12"/>
    <w:rsid w:val="00A30017"/>
    <w:rsid w:val="00A31F03"/>
    <w:rsid w:val="00A328E6"/>
    <w:rsid w:val="00A32C80"/>
    <w:rsid w:val="00A34D8B"/>
    <w:rsid w:val="00A365D7"/>
    <w:rsid w:val="00A37F25"/>
    <w:rsid w:val="00A41BF7"/>
    <w:rsid w:val="00A4226E"/>
    <w:rsid w:val="00A42BD5"/>
    <w:rsid w:val="00A43BA1"/>
    <w:rsid w:val="00A47DFD"/>
    <w:rsid w:val="00A50DDD"/>
    <w:rsid w:val="00A56F71"/>
    <w:rsid w:val="00A57E38"/>
    <w:rsid w:val="00A60AD4"/>
    <w:rsid w:val="00A6357B"/>
    <w:rsid w:val="00A66245"/>
    <w:rsid w:val="00A71F33"/>
    <w:rsid w:val="00A71FB7"/>
    <w:rsid w:val="00A726A5"/>
    <w:rsid w:val="00A733D7"/>
    <w:rsid w:val="00A82304"/>
    <w:rsid w:val="00A84B13"/>
    <w:rsid w:val="00A85520"/>
    <w:rsid w:val="00A85F15"/>
    <w:rsid w:val="00A8723D"/>
    <w:rsid w:val="00A902C2"/>
    <w:rsid w:val="00A90FF0"/>
    <w:rsid w:val="00A91D80"/>
    <w:rsid w:val="00A94E38"/>
    <w:rsid w:val="00A951A1"/>
    <w:rsid w:val="00A951D5"/>
    <w:rsid w:val="00A95A61"/>
    <w:rsid w:val="00A96A76"/>
    <w:rsid w:val="00A97D5C"/>
    <w:rsid w:val="00AA06FB"/>
    <w:rsid w:val="00AA4FCC"/>
    <w:rsid w:val="00AB0404"/>
    <w:rsid w:val="00AB0B6F"/>
    <w:rsid w:val="00AB25A4"/>
    <w:rsid w:val="00AB496B"/>
    <w:rsid w:val="00AB594E"/>
    <w:rsid w:val="00AC61E8"/>
    <w:rsid w:val="00AC6578"/>
    <w:rsid w:val="00AD2AE5"/>
    <w:rsid w:val="00AD2EE3"/>
    <w:rsid w:val="00AD5046"/>
    <w:rsid w:val="00AD6F70"/>
    <w:rsid w:val="00AD73BD"/>
    <w:rsid w:val="00AE18C0"/>
    <w:rsid w:val="00AE311E"/>
    <w:rsid w:val="00AE4C43"/>
    <w:rsid w:val="00AE57DB"/>
    <w:rsid w:val="00AE5A4D"/>
    <w:rsid w:val="00AE5D6D"/>
    <w:rsid w:val="00AE72AA"/>
    <w:rsid w:val="00AF097F"/>
    <w:rsid w:val="00AF2F35"/>
    <w:rsid w:val="00AF3F7B"/>
    <w:rsid w:val="00B00409"/>
    <w:rsid w:val="00B01546"/>
    <w:rsid w:val="00B02939"/>
    <w:rsid w:val="00B03DC7"/>
    <w:rsid w:val="00B06093"/>
    <w:rsid w:val="00B06284"/>
    <w:rsid w:val="00B111D3"/>
    <w:rsid w:val="00B12B90"/>
    <w:rsid w:val="00B15E16"/>
    <w:rsid w:val="00B16B15"/>
    <w:rsid w:val="00B17E6A"/>
    <w:rsid w:val="00B2074E"/>
    <w:rsid w:val="00B22AF5"/>
    <w:rsid w:val="00B26A74"/>
    <w:rsid w:val="00B31DFB"/>
    <w:rsid w:val="00B40584"/>
    <w:rsid w:val="00B415F1"/>
    <w:rsid w:val="00B41D80"/>
    <w:rsid w:val="00B46F2B"/>
    <w:rsid w:val="00B50050"/>
    <w:rsid w:val="00B512CC"/>
    <w:rsid w:val="00B55CCC"/>
    <w:rsid w:val="00B56736"/>
    <w:rsid w:val="00B568FF"/>
    <w:rsid w:val="00B62FE9"/>
    <w:rsid w:val="00B63174"/>
    <w:rsid w:val="00B64AE7"/>
    <w:rsid w:val="00B64EB4"/>
    <w:rsid w:val="00B64EF7"/>
    <w:rsid w:val="00B71558"/>
    <w:rsid w:val="00B7255C"/>
    <w:rsid w:val="00B74740"/>
    <w:rsid w:val="00B757DF"/>
    <w:rsid w:val="00B75B8D"/>
    <w:rsid w:val="00B80649"/>
    <w:rsid w:val="00B80840"/>
    <w:rsid w:val="00B838AD"/>
    <w:rsid w:val="00B83C85"/>
    <w:rsid w:val="00B8425B"/>
    <w:rsid w:val="00B86D2B"/>
    <w:rsid w:val="00B909D4"/>
    <w:rsid w:val="00B90AB8"/>
    <w:rsid w:val="00B9235A"/>
    <w:rsid w:val="00B92C84"/>
    <w:rsid w:val="00B9300F"/>
    <w:rsid w:val="00B93B45"/>
    <w:rsid w:val="00B951AC"/>
    <w:rsid w:val="00BA3C4A"/>
    <w:rsid w:val="00BA3EF7"/>
    <w:rsid w:val="00BA438A"/>
    <w:rsid w:val="00BA5911"/>
    <w:rsid w:val="00BA5D69"/>
    <w:rsid w:val="00BB04CE"/>
    <w:rsid w:val="00BB0B57"/>
    <w:rsid w:val="00BB2FA2"/>
    <w:rsid w:val="00BB3A91"/>
    <w:rsid w:val="00BB5DDB"/>
    <w:rsid w:val="00BB630B"/>
    <w:rsid w:val="00BB7460"/>
    <w:rsid w:val="00BC183C"/>
    <w:rsid w:val="00BC3047"/>
    <w:rsid w:val="00BC38DD"/>
    <w:rsid w:val="00BD4876"/>
    <w:rsid w:val="00BD5AA6"/>
    <w:rsid w:val="00BD71EA"/>
    <w:rsid w:val="00BE21AE"/>
    <w:rsid w:val="00BE7D74"/>
    <w:rsid w:val="00BF07B3"/>
    <w:rsid w:val="00BF0CAD"/>
    <w:rsid w:val="00BF0FE6"/>
    <w:rsid w:val="00BF1874"/>
    <w:rsid w:val="00BF3C08"/>
    <w:rsid w:val="00BF402D"/>
    <w:rsid w:val="00BF58B7"/>
    <w:rsid w:val="00BF77A7"/>
    <w:rsid w:val="00C02683"/>
    <w:rsid w:val="00C05F4D"/>
    <w:rsid w:val="00C066F0"/>
    <w:rsid w:val="00C127A6"/>
    <w:rsid w:val="00C12917"/>
    <w:rsid w:val="00C15B98"/>
    <w:rsid w:val="00C20EA0"/>
    <w:rsid w:val="00C21A05"/>
    <w:rsid w:val="00C30D67"/>
    <w:rsid w:val="00C30F5C"/>
    <w:rsid w:val="00C330D5"/>
    <w:rsid w:val="00C3387D"/>
    <w:rsid w:val="00C34628"/>
    <w:rsid w:val="00C354AA"/>
    <w:rsid w:val="00C3591B"/>
    <w:rsid w:val="00C36615"/>
    <w:rsid w:val="00C376D2"/>
    <w:rsid w:val="00C40097"/>
    <w:rsid w:val="00C444F7"/>
    <w:rsid w:val="00C44AB4"/>
    <w:rsid w:val="00C45E0D"/>
    <w:rsid w:val="00C462C1"/>
    <w:rsid w:val="00C50475"/>
    <w:rsid w:val="00C53002"/>
    <w:rsid w:val="00C5686D"/>
    <w:rsid w:val="00C57A27"/>
    <w:rsid w:val="00C601C3"/>
    <w:rsid w:val="00C61A7B"/>
    <w:rsid w:val="00C622EB"/>
    <w:rsid w:val="00C62F5F"/>
    <w:rsid w:val="00C63524"/>
    <w:rsid w:val="00C6392D"/>
    <w:rsid w:val="00C63AE6"/>
    <w:rsid w:val="00C64899"/>
    <w:rsid w:val="00C64B2E"/>
    <w:rsid w:val="00C64C1E"/>
    <w:rsid w:val="00C65177"/>
    <w:rsid w:val="00C66BB9"/>
    <w:rsid w:val="00C6759A"/>
    <w:rsid w:val="00C711F9"/>
    <w:rsid w:val="00C736BA"/>
    <w:rsid w:val="00C7423C"/>
    <w:rsid w:val="00C748E9"/>
    <w:rsid w:val="00C7664A"/>
    <w:rsid w:val="00C76C67"/>
    <w:rsid w:val="00C777BA"/>
    <w:rsid w:val="00C87A45"/>
    <w:rsid w:val="00C94938"/>
    <w:rsid w:val="00C978E7"/>
    <w:rsid w:val="00CA03C1"/>
    <w:rsid w:val="00CA3225"/>
    <w:rsid w:val="00CA69CE"/>
    <w:rsid w:val="00CB2EA4"/>
    <w:rsid w:val="00CB3147"/>
    <w:rsid w:val="00CB5F51"/>
    <w:rsid w:val="00CB66C8"/>
    <w:rsid w:val="00CB675E"/>
    <w:rsid w:val="00CC037B"/>
    <w:rsid w:val="00CC1216"/>
    <w:rsid w:val="00CC2B7A"/>
    <w:rsid w:val="00CC3345"/>
    <w:rsid w:val="00CC3783"/>
    <w:rsid w:val="00CC44DD"/>
    <w:rsid w:val="00CC46A0"/>
    <w:rsid w:val="00CC5405"/>
    <w:rsid w:val="00CC5E9F"/>
    <w:rsid w:val="00CC65E2"/>
    <w:rsid w:val="00CC6F88"/>
    <w:rsid w:val="00CD0737"/>
    <w:rsid w:val="00CD074F"/>
    <w:rsid w:val="00CD4E46"/>
    <w:rsid w:val="00CD5740"/>
    <w:rsid w:val="00CD6478"/>
    <w:rsid w:val="00CE17EB"/>
    <w:rsid w:val="00CE25D8"/>
    <w:rsid w:val="00CE29EA"/>
    <w:rsid w:val="00CE4BB7"/>
    <w:rsid w:val="00CE5957"/>
    <w:rsid w:val="00CF1344"/>
    <w:rsid w:val="00CF37BE"/>
    <w:rsid w:val="00CF647D"/>
    <w:rsid w:val="00CF6BA1"/>
    <w:rsid w:val="00D0227E"/>
    <w:rsid w:val="00D03FFB"/>
    <w:rsid w:val="00D0600A"/>
    <w:rsid w:val="00D11F98"/>
    <w:rsid w:val="00D14FD6"/>
    <w:rsid w:val="00D15D54"/>
    <w:rsid w:val="00D16983"/>
    <w:rsid w:val="00D2012F"/>
    <w:rsid w:val="00D22F75"/>
    <w:rsid w:val="00D25B81"/>
    <w:rsid w:val="00D26C21"/>
    <w:rsid w:val="00D3203C"/>
    <w:rsid w:val="00D33569"/>
    <w:rsid w:val="00D338E9"/>
    <w:rsid w:val="00D341B3"/>
    <w:rsid w:val="00D366A8"/>
    <w:rsid w:val="00D4096A"/>
    <w:rsid w:val="00D40B0C"/>
    <w:rsid w:val="00D40D03"/>
    <w:rsid w:val="00D4273A"/>
    <w:rsid w:val="00D42A4B"/>
    <w:rsid w:val="00D433BB"/>
    <w:rsid w:val="00D439BF"/>
    <w:rsid w:val="00D43B1A"/>
    <w:rsid w:val="00D45DDB"/>
    <w:rsid w:val="00D4663C"/>
    <w:rsid w:val="00D474B5"/>
    <w:rsid w:val="00D47B36"/>
    <w:rsid w:val="00D523C3"/>
    <w:rsid w:val="00D54E13"/>
    <w:rsid w:val="00D60389"/>
    <w:rsid w:val="00D64129"/>
    <w:rsid w:val="00D65455"/>
    <w:rsid w:val="00D6552B"/>
    <w:rsid w:val="00D66224"/>
    <w:rsid w:val="00D676AD"/>
    <w:rsid w:val="00D67EF3"/>
    <w:rsid w:val="00D707D8"/>
    <w:rsid w:val="00D7420F"/>
    <w:rsid w:val="00D77B1C"/>
    <w:rsid w:val="00D80254"/>
    <w:rsid w:val="00D810A7"/>
    <w:rsid w:val="00D841D5"/>
    <w:rsid w:val="00D86090"/>
    <w:rsid w:val="00D86A1C"/>
    <w:rsid w:val="00D8799F"/>
    <w:rsid w:val="00D9073C"/>
    <w:rsid w:val="00D90BBF"/>
    <w:rsid w:val="00D92A1A"/>
    <w:rsid w:val="00D9364B"/>
    <w:rsid w:val="00D94401"/>
    <w:rsid w:val="00D94CC4"/>
    <w:rsid w:val="00D94F26"/>
    <w:rsid w:val="00D951AB"/>
    <w:rsid w:val="00DA12E6"/>
    <w:rsid w:val="00DA6750"/>
    <w:rsid w:val="00DA7156"/>
    <w:rsid w:val="00DA7CAF"/>
    <w:rsid w:val="00DB1643"/>
    <w:rsid w:val="00DB1D0C"/>
    <w:rsid w:val="00DB6352"/>
    <w:rsid w:val="00DB6CF1"/>
    <w:rsid w:val="00DC1754"/>
    <w:rsid w:val="00DC21F4"/>
    <w:rsid w:val="00DC243D"/>
    <w:rsid w:val="00DC7951"/>
    <w:rsid w:val="00DD4656"/>
    <w:rsid w:val="00DD5D45"/>
    <w:rsid w:val="00DD7EC9"/>
    <w:rsid w:val="00DE19C3"/>
    <w:rsid w:val="00DE1BF6"/>
    <w:rsid w:val="00DE4E2C"/>
    <w:rsid w:val="00DE4EC3"/>
    <w:rsid w:val="00DF2043"/>
    <w:rsid w:val="00DF3494"/>
    <w:rsid w:val="00DF3531"/>
    <w:rsid w:val="00DF386C"/>
    <w:rsid w:val="00DF518A"/>
    <w:rsid w:val="00DF5DC3"/>
    <w:rsid w:val="00DF62DF"/>
    <w:rsid w:val="00DF6326"/>
    <w:rsid w:val="00DF78E0"/>
    <w:rsid w:val="00DF7F54"/>
    <w:rsid w:val="00E00196"/>
    <w:rsid w:val="00E00480"/>
    <w:rsid w:val="00E0095D"/>
    <w:rsid w:val="00E015CB"/>
    <w:rsid w:val="00E0368F"/>
    <w:rsid w:val="00E037ED"/>
    <w:rsid w:val="00E03EC7"/>
    <w:rsid w:val="00E04928"/>
    <w:rsid w:val="00E055C6"/>
    <w:rsid w:val="00E05657"/>
    <w:rsid w:val="00E0683B"/>
    <w:rsid w:val="00E06C15"/>
    <w:rsid w:val="00E1427E"/>
    <w:rsid w:val="00E1519E"/>
    <w:rsid w:val="00E1758F"/>
    <w:rsid w:val="00E17BFC"/>
    <w:rsid w:val="00E2282C"/>
    <w:rsid w:val="00E244B1"/>
    <w:rsid w:val="00E322C5"/>
    <w:rsid w:val="00E3306A"/>
    <w:rsid w:val="00E33254"/>
    <w:rsid w:val="00E34477"/>
    <w:rsid w:val="00E40E55"/>
    <w:rsid w:val="00E42834"/>
    <w:rsid w:val="00E434D0"/>
    <w:rsid w:val="00E44063"/>
    <w:rsid w:val="00E441F0"/>
    <w:rsid w:val="00E44C7F"/>
    <w:rsid w:val="00E4764B"/>
    <w:rsid w:val="00E50384"/>
    <w:rsid w:val="00E50AA7"/>
    <w:rsid w:val="00E52B10"/>
    <w:rsid w:val="00E52B49"/>
    <w:rsid w:val="00E541D5"/>
    <w:rsid w:val="00E5447D"/>
    <w:rsid w:val="00E54BFF"/>
    <w:rsid w:val="00E54EFA"/>
    <w:rsid w:val="00E56756"/>
    <w:rsid w:val="00E57233"/>
    <w:rsid w:val="00E6109F"/>
    <w:rsid w:val="00E61C4E"/>
    <w:rsid w:val="00E62192"/>
    <w:rsid w:val="00E65E07"/>
    <w:rsid w:val="00E660D8"/>
    <w:rsid w:val="00E70D95"/>
    <w:rsid w:val="00E725E6"/>
    <w:rsid w:val="00E73000"/>
    <w:rsid w:val="00E736DE"/>
    <w:rsid w:val="00E73768"/>
    <w:rsid w:val="00E75745"/>
    <w:rsid w:val="00E80856"/>
    <w:rsid w:val="00E828C9"/>
    <w:rsid w:val="00E829B5"/>
    <w:rsid w:val="00E82FC3"/>
    <w:rsid w:val="00E83411"/>
    <w:rsid w:val="00E838B6"/>
    <w:rsid w:val="00E86127"/>
    <w:rsid w:val="00E910B2"/>
    <w:rsid w:val="00E93321"/>
    <w:rsid w:val="00E9410F"/>
    <w:rsid w:val="00E95F19"/>
    <w:rsid w:val="00E962F9"/>
    <w:rsid w:val="00E9632D"/>
    <w:rsid w:val="00EA156F"/>
    <w:rsid w:val="00EA6B3E"/>
    <w:rsid w:val="00EB01A2"/>
    <w:rsid w:val="00EB09A1"/>
    <w:rsid w:val="00EB0EE1"/>
    <w:rsid w:val="00EB1DEA"/>
    <w:rsid w:val="00EB5293"/>
    <w:rsid w:val="00EB5AC2"/>
    <w:rsid w:val="00EB6094"/>
    <w:rsid w:val="00EB64AC"/>
    <w:rsid w:val="00EB65D8"/>
    <w:rsid w:val="00EC0F66"/>
    <w:rsid w:val="00EC0F78"/>
    <w:rsid w:val="00EC3C89"/>
    <w:rsid w:val="00EC5418"/>
    <w:rsid w:val="00EC60FD"/>
    <w:rsid w:val="00EC6AF1"/>
    <w:rsid w:val="00ED1C84"/>
    <w:rsid w:val="00ED357C"/>
    <w:rsid w:val="00ED4644"/>
    <w:rsid w:val="00ED46C0"/>
    <w:rsid w:val="00ED5B4D"/>
    <w:rsid w:val="00ED682B"/>
    <w:rsid w:val="00ED6BC9"/>
    <w:rsid w:val="00EE2B0D"/>
    <w:rsid w:val="00EE48BE"/>
    <w:rsid w:val="00EF0951"/>
    <w:rsid w:val="00EF3C71"/>
    <w:rsid w:val="00EF78DB"/>
    <w:rsid w:val="00F00ADE"/>
    <w:rsid w:val="00F00B9A"/>
    <w:rsid w:val="00F01587"/>
    <w:rsid w:val="00F0193C"/>
    <w:rsid w:val="00F0306A"/>
    <w:rsid w:val="00F0306D"/>
    <w:rsid w:val="00F053E2"/>
    <w:rsid w:val="00F1005A"/>
    <w:rsid w:val="00F15213"/>
    <w:rsid w:val="00F169BE"/>
    <w:rsid w:val="00F21F11"/>
    <w:rsid w:val="00F27DF5"/>
    <w:rsid w:val="00F3010B"/>
    <w:rsid w:val="00F30892"/>
    <w:rsid w:val="00F30AED"/>
    <w:rsid w:val="00F3268C"/>
    <w:rsid w:val="00F35809"/>
    <w:rsid w:val="00F3627F"/>
    <w:rsid w:val="00F3633E"/>
    <w:rsid w:val="00F366C1"/>
    <w:rsid w:val="00F36F15"/>
    <w:rsid w:val="00F37937"/>
    <w:rsid w:val="00F37D4A"/>
    <w:rsid w:val="00F37F5B"/>
    <w:rsid w:val="00F40B4B"/>
    <w:rsid w:val="00F4418D"/>
    <w:rsid w:val="00F47FC8"/>
    <w:rsid w:val="00F525DA"/>
    <w:rsid w:val="00F54AA9"/>
    <w:rsid w:val="00F55207"/>
    <w:rsid w:val="00F559B6"/>
    <w:rsid w:val="00F579EE"/>
    <w:rsid w:val="00F57EAE"/>
    <w:rsid w:val="00F60873"/>
    <w:rsid w:val="00F629AC"/>
    <w:rsid w:val="00F6398E"/>
    <w:rsid w:val="00F656A4"/>
    <w:rsid w:val="00F66584"/>
    <w:rsid w:val="00F66A89"/>
    <w:rsid w:val="00F70E7E"/>
    <w:rsid w:val="00F72CDA"/>
    <w:rsid w:val="00F73DAA"/>
    <w:rsid w:val="00F757B6"/>
    <w:rsid w:val="00F75A6B"/>
    <w:rsid w:val="00F77B5B"/>
    <w:rsid w:val="00F805ED"/>
    <w:rsid w:val="00F8390A"/>
    <w:rsid w:val="00F84A5C"/>
    <w:rsid w:val="00F84E5D"/>
    <w:rsid w:val="00F862BD"/>
    <w:rsid w:val="00F86941"/>
    <w:rsid w:val="00F86A35"/>
    <w:rsid w:val="00F876F1"/>
    <w:rsid w:val="00F9057B"/>
    <w:rsid w:val="00F92451"/>
    <w:rsid w:val="00F938B7"/>
    <w:rsid w:val="00F94E2A"/>
    <w:rsid w:val="00F957DC"/>
    <w:rsid w:val="00F959B5"/>
    <w:rsid w:val="00FA162F"/>
    <w:rsid w:val="00FA1887"/>
    <w:rsid w:val="00FA2FAE"/>
    <w:rsid w:val="00FA3596"/>
    <w:rsid w:val="00FA4ED2"/>
    <w:rsid w:val="00FA576E"/>
    <w:rsid w:val="00FB3288"/>
    <w:rsid w:val="00FB47A2"/>
    <w:rsid w:val="00FC0FC2"/>
    <w:rsid w:val="00FC3A4F"/>
    <w:rsid w:val="00FC546B"/>
    <w:rsid w:val="00FC6BD0"/>
    <w:rsid w:val="00FD1FCB"/>
    <w:rsid w:val="00FD402E"/>
    <w:rsid w:val="00FD4E5A"/>
    <w:rsid w:val="00FD606D"/>
    <w:rsid w:val="00FD627F"/>
    <w:rsid w:val="00FD64B4"/>
    <w:rsid w:val="00FD7904"/>
    <w:rsid w:val="00FE085A"/>
    <w:rsid w:val="00FE1BB3"/>
    <w:rsid w:val="00FE4AB3"/>
    <w:rsid w:val="00FE7528"/>
    <w:rsid w:val="00FF25F3"/>
    <w:rsid w:val="00FF336C"/>
    <w:rsid w:val="00FF7947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3910C"/>
  <w15:docId w15:val="{0D9D3B4F-60D5-43A7-A23B-21A3FB84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26C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Asia 2  Akapit z listą,tekst normalny,L1,Numerowanie,2 heading,A_wyliczenie,K-P_odwolanie,Akapit z listą5,maz_wyliczenie,opis dzialania,Preambuła,normalny tekst,sw tekst,Akapit z listą BS,CW_Lista,Colorful List Accent 1"/>
    <w:basedOn w:val="Normalny"/>
    <w:link w:val="AkapitzlistZnak"/>
    <w:uiPriority w:val="34"/>
    <w:qFormat/>
    <w:rsid w:val="00CD647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B64EB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2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27344"/>
  </w:style>
  <w:style w:type="paragraph" w:styleId="Stopka">
    <w:name w:val="footer"/>
    <w:basedOn w:val="Normalny"/>
    <w:link w:val="StopkaZnak"/>
    <w:uiPriority w:val="99"/>
    <w:unhideWhenUsed/>
    <w:rsid w:val="0032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344"/>
  </w:style>
  <w:style w:type="paragraph" w:styleId="Tekstdymka">
    <w:name w:val="Balloon Text"/>
    <w:basedOn w:val="Normalny"/>
    <w:link w:val="TekstdymkaZnak"/>
    <w:uiPriority w:val="99"/>
    <w:semiHidden/>
    <w:unhideWhenUsed/>
    <w:rsid w:val="0032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34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E19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Asia 2  Akapit z listą Znak,tekst normalny Znak,L1 Znak,Numerowanie Znak,2 heading Znak,A_wyliczenie Znak,K-P_odwolanie Znak,Akapit z listą5 Znak,maz_wyliczenie Znak,opis dzialania Znak,Preambuła Znak,sw tekst Znak"/>
    <w:basedOn w:val="Domylnaczcionkaakapitu"/>
    <w:link w:val="Akapitzlist"/>
    <w:uiPriority w:val="34"/>
    <w:qFormat/>
    <w:locked/>
    <w:rsid w:val="00A228B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9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9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966"/>
    <w:rPr>
      <w:vertAlign w:val="superscript"/>
    </w:rPr>
  </w:style>
  <w:style w:type="numbering" w:customStyle="1" w:styleId="WWNum60">
    <w:name w:val="WWNum60"/>
    <w:basedOn w:val="Bezlisty"/>
    <w:rsid w:val="000D323A"/>
    <w:pPr>
      <w:numPr>
        <w:numId w:val="3"/>
      </w:numPr>
    </w:pPr>
  </w:style>
  <w:style w:type="paragraph" w:customStyle="1" w:styleId="Standard">
    <w:name w:val="Standard"/>
    <w:qFormat/>
    <w:rsid w:val="00130E8E"/>
    <w:pPr>
      <w:suppressAutoHyphens/>
      <w:autoSpaceDN w:val="0"/>
      <w:spacing w:line="249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numbering" w:customStyle="1" w:styleId="WWNum25">
    <w:name w:val="WWNum25"/>
    <w:basedOn w:val="Bezlisty"/>
    <w:rsid w:val="00130E8E"/>
    <w:pPr>
      <w:numPr>
        <w:numId w:val="6"/>
      </w:numPr>
    </w:pPr>
  </w:style>
  <w:style w:type="character" w:customStyle="1" w:styleId="Nagwek4Znak">
    <w:name w:val="Nagłówek 4 Znak"/>
    <w:basedOn w:val="Domylnaczcionkaakapitu"/>
    <w:link w:val="Nagwek4"/>
    <w:uiPriority w:val="9"/>
    <w:rsid w:val="00D26C2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zodstpwZnak">
    <w:name w:val="Bez odstępów Znak"/>
    <w:link w:val="Bezodstpw"/>
    <w:uiPriority w:val="1"/>
    <w:qFormat/>
    <w:locked/>
    <w:rsid w:val="00D11F98"/>
  </w:style>
  <w:style w:type="character" w:styleId="Pogrubienie">
    <w:name w:val="Strong"/>
    <w:basedOn w:val="Domylnaczcionkaakapitu"/>
    <w:uiPriority w:val="22"/>
    <w:qFormat/>
    <w:rsid w:val="00CD4E46"/>
    <w:rPr>
      <w:b/>
      <w:bCs/>
    </w:rPr>
  </w:style>
  <w:style w:type="character" w:customStyle="1" w:styleId="relative">
    <w:name w:val="relative"/>
    <w:basedOn w:val="Domylnaczcionkaakapitu"/>
    <w:rsid w:val="00325EF3"/>
  </w:style>
  <w:style w:type="paragraph" w:customStyle="1" w:styleId="not-prose">
    <w:name w:val="not-prose"/>
    <w:basedOn w:val="Normalny"/>
    <w:rsid w:val="0032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9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38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50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1965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6750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49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0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47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93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8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427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57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49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41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2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4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8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4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68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2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27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81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89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71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80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86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21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4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5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98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65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1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86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56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7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59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8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23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4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495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669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328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4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111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21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6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75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01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08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853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86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35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89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6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9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9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8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2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8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64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2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9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54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45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16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65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35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1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1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7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0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3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2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4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26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1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93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29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04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9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5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06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0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0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62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53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475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03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4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0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51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8C89C-F61C-422A-9DC1-FC5E5CEA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6</Pages>
  <Words>2239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 Ostrowiec Świętokrzyski</dc:creator>
  <cp:lastModifiedBy>Patrycja Iwańska</cp:lastModifiedBy>
  <cp:revision>8</cp:revision>
  <cp:lastPrinted>2025-04-23T12:47:00Z</cp:lastPrinted>
  <dcterms:created xsi:type="dcterms:W3CDTF">2026-02-27T22:00:00Z</dcterms:created>
  <dcterms:modified xsi:type="dcterms:W3CDTF">2026-03-05T08:37:00Z</dcterms:modified>
</cp:coreProperties>
</file>